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48" w:before="96" w:lineRule="auto"/>
        <w:rPr/>
      </w:pPr>
      <w:r w:rsidDel="00000000" w:rsidR="00000000" w:rsidRPr="00000000">
        <w:rPr>
          <w:rtl w:val="0"/>
        </w:rPr>
        <w:t xml:space="preserve">Covid-19 follows normal viral patterns and appears to ignore lockdowns, mask mandates, and other measures.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48" w:before="96" w:lineRule="auto"/>
        <w:rPr/>
      </w:pPr>
      <w:r w:rsidDel="00000000" w:rsidR="00000000" w:rsidRPr="00000000">
        <w:rPr>
          <w:rtl w:val="0"/>
        </w:rPr>
        <w:t xml:space="preserve">First, the politics.</w:t>
      </w:r>
    </w:p>
    <w:p w:rsidR="00000000" w:rsidDel="00000000" w:rsidP="00000000" w:rsidRDefault="00000000" w:rsidRPr="00000000" w14:paraId="00000004">
      <w:pPr>
        <w:spacing w:after="48" w:before="96" w:lineRule="auto"/>
        <w:rPr/>
      </w:pPr>
      <w:r w:rsidDel="00000000" w:rsidR="00000000" w:rsidRPr="00000000">
        <w:rPr>
          <w:rtl w:val="0"/>
        </w:rPr>
        <w:t xml:space="preserve">As shown below and in the data from </w:t>
      </w:r>
      <w:hyperlink r:id="rId7">
        <w:r w:rsidDel="00000000" w:rsidR="00000000" w:rsidRPr="00000000">
          <w:rPr>
            <w:color w:val="1155cc"/>
            <w:u w:val="single"/>
            <w:rtl w:val="0"/>
          </w:rPr>
          <w:t xml:space="preserve">https://covidtracking.com</w:t>
        </w:r>
      </w:hyperlink>
      <w:r w:rsidDel="00000000" w:rsidR="00000000" w:rsidRPr="00000000">
        <w:rPr>
          <w:rtl w:val="0"/>
        </w:rPr>
        <w:t xml:space="preserve">, the virus has peaked or is just finishing peaking in all 50 states.  This happens to be just as the vaccine is being put to use and a new administration entered the White House.  There will surely be claims the vaccine and “New” strategy by the White House administration beat the Covid-19 battle.   The data, some of which can still be displayed in a non-biased manner, will still show the truth.</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96" w:line="264"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following chart shows how viruses follow seasonality and latitudinal position.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This was discovered years ago by Robert Edgar Hope-Simpson as shown in the following chart: </w:t>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48" w:before="0" w:line="264"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drawing>
          <wp:inline distB="0" distT="0" distL="0" distR="0">
            <wp:extent cx="5387340" cy="6758940"/>
            <wp:effectExtent b="0" l="0" r="0" t="0"/>
            <wp:docPr id="19" name="image13.png"/>
            <a:graphic>
              <a:graphicData uri="http://schemas.openxmlformats.org/drawingml/2006/picture">
                <pic:pic>
                  <pic:nvPicPr>
                    <pic:cNvPr id="0" name="image13.png"/>
                    <pic:cNvPicPr preferRelativeResize="0"/>
                  </pic:nvPicPr>
                  <pic:blipFill>
                    <a:blip r:embed="rId8"/>
                    <a:srcRect b="0" l="0" r="0" t="0"/>
                    <a:stretch>
                      <a:fillRect/>
                    </a:stretch>
                  </pic:blipFill>
                  <pic:spPr>
                    <a:xfrm>
                      <a:off x="0" y="0"/>
                      <a:ext cx="5387340" cy="675894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0" w:right="0" w:firstLine="0"/>
        <w:jc w:val="center"/>
        <w:rPr>
          <w:rFonts w:ascii="Verdana" w:cs="Verdana" w:eastAsia="Verdana" w:hAnsi="Verdana"/>
          <w:b w:val="0"/>
          <w:i w:val="1"/>
          <w:smallCaps w:val="0"/>
          <w:strike w:val="0"/>
          <w:color w:val="367c2b"/>
          <w:sz w:val="18"/>
          <w:szCs w:val="18"/>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1"/>
          <w:smallCaps w:val="0"/>
          <w:strike w:val="0"/>
          <w:color w:val="367c2b"/>
          <w:sz w:val="18"/>
          <w:szCs w:val="18"/>
          <w:u w:val="none"/>
          <w:shd w:fill="auto" w:val="clear"/>
          <w:vertAlign w:val="baseline"/>
          <w:rtl w:val="0"/>
        </w:rPr>
        <w:t xml:space="preserve">Figure 1: Season and Latitude effects</w:t>
      </w:r>
    </w:p>
    <w:p w:rsidR="00000000" w:rsidDel="00000000" w:rsidP="00000000" w:rsidRDefault="00000000" w:rsidRPr="00000000" w14:paraId="0000000A">
      <w:pPr>
        <w:spacing w:after="48" w:before="96" w:lineRule="auto"/>
        <w:rPr/>
      </w:pPr>
      <w:r w:rsidDel="00000000" w:rsidR="00000000" w:rsidRPr="00000000">
        <w:rPr>
          <w:rtl w:val="0"/>
        </w:rPr>
      </w:r>
    </w:p>
    <w:p w:rsidR="00000000" w:rsidDel="00000000" w:rsidP="00000000" w:rsidRDefault="00000000" w:rsidRPr="00000000" w14:paraId="0000000B">
      <w:pPr>
        <w:spacing w:after="48" w:before="96" w:lineRule="auto"/>
        <w:rPr/>
      </w:pPr>
      <w:r w:rsidDel="00000000" w:rsidR="00000000" w:rsidRPr="00000000">
        <w:rPr>
          <w:rtl w:val="0"/>
        </w:rPr>
      </w:r>
    </w:p>
    <w:p w:rsidR="00000000" w:rsidDel="00000000" w:rsidP="00000000" w:rsidRDefault="00000000" w:rsidRPr="00000000" w14:paraId="0000000C">
      <w:pPr>
        <w:spacing w:after="48" w:before="96" w:lineRule="auto"/>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96" w:line="264" w:lineRule="auto"/>
        <w:ind w:left="72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Plotting the death rates (deaths per million) for a sample of 17 European countries shows this seasonality.  In the following chart, each country had widely varying lock downs and mask mandates at widely varying times, yet the curves still follow the predictable pattern.  Even Sweden which had no restrictions fits it with the rest.  The area in the red circle is the summer months where the virus severity is drastically reduced, not my mitigation measures, but nature.</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first wave was less severe than it otherwise would have been only because it arrived too late for the fall/winter season,  therefore herd immunity was not reached, and the virus resumed the next fall/winter.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spacing w:after="48" w:before="0" w:line="264"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drawing>
          <wp:inline distB="0" distT="0" distL="0" distR="0">
            <wp:extent cx="6858000" cy="3867785"/>
            <wp:effectExtent b="0" l="0" r="0" t="0"/>
            <wp:docPr id="21"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6858000" cy="386778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0" w:right="0" w:firstLine="0"/>
        <w:jc w:val="center"/>
        <w:rPr>
          <w:rFonts w:ascii="Verdana" w:cs="Verdana" w:eastAsia="Verdana" w:hAnsi="Verdana"/>
          <w:b w:val="0"/>
          <w:i w:val="1"/>
          <w:smallCaps w:val="0"/>
          <w:strike w:val="0"/>
          <w:color w:val="367c2b"/>
          <w:sz w:val="18"/>
          <w:szCs w:val="18"/>
          <w:u w:val="none"/>
          <w:shd w:fill="auto" w:val="clear"/>
          <w:vertAlign w:val="baseline"/>
        </w:rPr>
      </w:pPr>
      <w:r w:rsidDel="00000000" w:rsidR="00000000" w:rsidRPr="00000000">
        <w:rPr>
          <w:rFonts w:ascii="Verdana" w:cs="Verdana" w:eastAsia="Verdana" w:hAnsi="Verdana"/>
          <w:b w:val="0"/>
          <w:i w:val="1"/>
          <w:smallCaps w:val="0"/>
          <w:strike w:val="0"/>
          <w:color w:val="367c2b"/>
          <w:sz w:val="18"/>
          <w:szCs w:val="18"/>
          <w:u w:val="none"/>
          <w:shd w:fill="auto" w:val="clear"/>
          <w:vertAlign w:val="baseline"/>
          <w:rtl w:val="0"/>
        </w:rPr>
        <w:t xml:space="preserve">Figure 2: Death rates per million for 17 European countries.</w:t>
      </w:r>
    </w:p>
    <w:p w:rsidR="00000000" w:rsidDel="00000000" w:rsidP="00000000" w:rsidRDefault="00000000" w:rsidRPr="00000000" w14:paraId="00000012">
      <w:pPr>
        <w:spacing w:after="48" w:before="96" w:lineRule="auto"/>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8" w:before="96" w:line="264" w:lineRule="auto"/>
        <w:ind w:left="72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USA curves by state also follow these patterns, however the USA spans a wide climate range, so the southern/warmer states lag as they are closer to the N tropical region as in </w:t>
      </w:r>
      <w:r w:rsidDel="00000000" w:rsidR="00000000" w:rsidRPr="00000000">
        <w:rPr>
          <w:rFonts w:ascii="Verdana" w:cs="Verdana" w:eastAsia="Verdana" w:hAnsi="Verdana"/>
          <w:b w:val="0"/>
          <w:i w:val="0"/>
          <w:smallCaps w:val="0"/>
          <w:strike w:val="0"/>
          <w:color w:val="0070c0"/>
          <w:sz w:val="20"/>
          <w:szCs w:val="20"/>
          <w:u w:val="none"/>
          <w:shd w:fill="auto" w:val="clear"/>
          <w:vertAlign w:val="baseline"/>
          <w:rtl w:val="0"/>
        </w:rPr>
        <w:t xml:space="preserve">Figure 1.</w:t>
      </w:r>
      <w:r w:rsidDel="00000000" w:rsidR="00000000" w:rsidRPr="00000000">
        <w:rPr>
          <w:rtl w:val="0"/>
        </w:rPr>
      </w:r>
    </w:p>
    <w:p w:rsidR="00000000" w:rsidDel="00000000" w:rsidP="00000000" w:rsidRDefault="00000000" w:rsidRPr="00000000" w14:paraId="00000014">
      <w:pPr>
        <w:spacing w:after="48" w:before="96" w:lineRule="auto"/>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96" w:line="264" w:lineRule="auto"/>
        <w:ind w:left="72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you draw a line from North Dakota straight south to Texas and look at the date where the peak hospitalizations occurred, it tracks in time from North to South, North Dakota peaking first.  </w:t>
      </w:r>
    </w:p>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auto" w:val="clear"/>
        <w:spacing w:after="48" w:before="0" w:line="264" w:lineRule="auto"/>
        <w:ind w:left="72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drawing>
          <wp:inline distB="0" distT="0" distL="0" distR="0">
            <wp:extent cx="6495562" cy="2621275"/>
            <wp:effectExtent b="0" l="0" r="0" t="0"/>
            <wp:docPr id="2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495562" cy="262127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48" w:before="96" w:line="240" w:lineRule="auto"/>
        <w:ind w:left="0" w:right="0" w:firstLine="0"/>
        <w:jc w:val="center"/>
        <w:rPr>
          <w:rFonts w:ascii="Verdana" w:cs="Verdana" w:eastAsia="Verdana" w:hAnsi="Verdana"/>
          <w:b w:val="0"/>
          <w:i w:val="1"/>
          <w:smallCaps w:val="0"/>
          <w:strike w:val="0"/>
          <w:color w:val="367c2b"/>
          <w:sz w:val="18"/>
          <w:szCs w:val="18"/>
          <w:u w:val="none"/>
          <w:shd w:fill="auto" w:val="clear"/>
          <w:vertAlign w:val="baseline"/>
        </w:rPr>
      </w:pPr>
      <w:r w:rsidDel="00000000" w:rsidR="00000000" w:rsidRPr="00000000">
        <w:rPr>
          <w:rFonts w:ascii="Verdana" w:cs="Verdana" w:eastAsia="Verdana" w:hAnsi="Verdana"/>
          <w:b w:val="0"/>
          <w:i w:val="1"/>
          <w:smallCaps w:val="0"/>
          <w:strike w:val="0"/>
          <w:color w:val="367c2b"/>
          <w:sz w:val="18"/>
          <w:szCs w:val="18"/>
          <w:u w:val="none"/>
          <w:shd w:fill="auto" w:val="clear"/>
          <w:vertAlign w:val="baseline"/>
          <w:rtl w:val="0"/>
        </w:rPr>
        <w:t xml:space="preserve">Figure 3: Peak Hospitalization dates from ND to TX.   Note: TX and OK dates are still pending as the peaks have not occurred as of Jan 3.</w:t>
      </w:r>
    </w:p>
    <w:p w:rsidR="00000000" w:rsidDel="00000000" w:rsidP="00000000" w:rsidRDefault="00000000" w:rsidRPr="00000000" w14:paraId="00000018">
      <w:pPr>
        <w:spacing w:after="48" w:before="96" w:lineRule="auto"/>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96" w:line="264" w:lineRule="auto"/>
        <w:ind w:left="72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following shows the states individual hospitalization rates.    Looking at the most recent data (far right) of each curve helps show the trend of each state (source: https://covidtracking.com/):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drawing>
          <wp:inline distB="114300" distT="114300" distL="114300" distR="114300">
            <wp:extent cx="2714625" cy="2285000"/>
            <wp:effectExtent b="0" l="0" r="0" t="0"/>
            <wp:docPr id="23" name="image15.png"/>
            <a:graphic>
              <a:graphicData uri="http://schemas.openxmlformats.org/drawingml/2006/picture">
                <pic:pic>
                  <pic:nvPicPr>
                    <pic:cNvPr id="0" name="image15.png"/>
                    <pic:cNvPicPr preferRelativeResize="0"/>
                  </pic:nvPicPr>
                  <pic:blipFill>
                    <a:blip r:embed="rId11"/>
                    <a:srcRect b="0" l="0" r="0" t="0"/>
                    <a:stretch>
                      <a:fillRect/>
                    </a:stretch>
                  </pic:blipFill>
                  <pic:spPr>
                    <a:xfrm>
                      <a:off x="0" y="0"/>
                      <a:ext cx="2714625" cy="2285000"/>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drawing>
          <wp:inline distB="114300" distT="114300" distL="114300" distR="114300">
            <wp:extent cx="2733675" cy="2304050"/>
            <wp:effectExtent b="0" l="0" r="0" t="0"/>
            <wp:docPr id="22"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733675" cy="2304050"/>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drawing>
          <wp:inline distB="114300" distT="114300" distL="114300" distR="114300">
            <wp:extent cx="2724150" cy="2481576"/>
            <wp:effectExtent b="0" l="0" r="0" t="0"/>
            <wp:docPr id="25"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724150" cy="2481576"/>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drawing>
          <wp:inline distB="114300" distT="114300" distL="114300" distR="114300">
            <wp:extent cx="2676525" cy="2453001"/>
            <wp:effectExtent b="0" l="0" r="0" t="0"/>
            <wp:docPr id="24"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2676525" cy="2453001"/>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drawing>
          <wp:inline distB="114300" distT="114300" distL="114300" distR="114300">
            <wp:extent cx="2743200" cy="2706726"/>
            <wp:effectExtent b="0" l="0" r="0" t="0"/>
            <wp:docPr id="27"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2743200" cy="2706726"/>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drawing>
          <wp:inline distB="114300" distT="114300" distL="114300" distR="114300">
            <wp:extent cx="2667000" cy="2706726"/>
            <wp:effectExtent b="0" l="0" r="0" t="0"/>
            <wp:docPr id="26"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2667000" cy="2706726"/>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8" w:before="0" w:line="264" w:lineRule="auto"/>
        <w:ind w:left="72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It would take an extreme anomaly for any of the northern colder states which are far down from their fall/winter seasonal peak to increase in any significant amount before next fall.  The trend should continue down.  Next fall/winter should be a light or normal season based on historical data.</w:t>
      </w:r>
    </w:p>
    <w:p w:rsidR="00000000" w:rsidDel="00000000" w:rsidP="00000000" w:rsidRDefault="00000000" w:rsidRPr="00000000" w14:paraId="0000001D">
      <w:pPr>
        <w:spacing w:after="48" w:before="96" w:lineRule="auto"/>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96" w:line="264" w:lineRule="auto"/>
        <w:ind w:left="72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simple laws of nature also apply where anyone that does escape the virus, remains vulnerable until herd immunity is established by the virus itself or a vaccine.  It seems this occurred in ND as well.  We largely missed the first wave as the virus arrived, then as the fall winter arrived, those who didn’t escaped the first wave got it anyway.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8" w:before="0" w:line="264" w:lineRule="auto"/>
        <w:ind w:left="720" w:right="0" w:hanging="360"/>
        <w:jc w:val="left"/>
        <w:rPr/>
      </w:pPr>
      <w:bookmarkStart w:colFirst="0" w:colLast="0" w:name="_heading=h.30j0zll" w:id="1"/>
      <w:bookmarkEnd w:id="1"/>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Cost to Benefit ratio.  The cost is massive and includes the cost of lives in other areas to save lives.</w:t>
        <w:br w:type="textWrapping"/>
        <w:t xml:space="preserve">From Scott Atlas: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We must open up because we’re killing people.  In the US, 46% of the sis most common cancers were not diagnosed during the shutdown… These are people who will present to the hospital or their doctor with later stage disease – many of these people will die.  650,000 Americans are on chemotherapy – half of them didn’t come in for their chemo because they were afraid.  Two-thirds of screening for cancer were not done. ….  200,000 cases plus of child abuse in the US during the 2 months of spring school closures were not reported because schools are the number one agency where abuse is noticed.   We have one out of four American young adults, college age, who thought of killing themselves in the month of June..”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(source </w:t>
      </w:r>
      <w:hyperlink r:id="rId17">
        <w:r w:rsidDel="00000000" w:rsidR="00000000" w:rsidRPr="00000000">
          <w:rPr>
            <w:rFonts w:ascii="Verdana" w:cs="Verdana" w:eastAsia="Verdana" w:hAnsi="Verdana"/>
            <w:b w:val="0"/>
            <w:i w:val="0"/>
            <w:smallCaps w:val="0"/>
            <w:strike w:val="0"/>
            <w:color w:val="367c2b"/>
            <w:sz w:val="20"/>
            <w:szCs w:val="20"/>
            <w:u w:val="single"/>
            <w:shd w:fill="auto" w:val="clear"/>
            <w:vertAlign w:val="baseline"/>
            <w:rtl w:val="0"/>
          </w:rPr>
          <w:t xml:space="preserve">link</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1">
      <w:pPr>
        <w:spacing w:after="48" w:before="96" w:lineRule="auto"/>
        <w:rPr/>
      </w:pPr>
      <w:r w:rsidDel="00000000" w:rsidR="00000000" w:rsidRPr="00000000">
        <w:rPr>
          <w:rtl w:val="0"/>
        </w:rPr>
      </w:r>
    </w:p>
    <w:p w:rsidR="00000000" w:rsidDel="00000000" w:rsidP="00000000" w:rsidRDefault="00000000" w:rsidRPr="00000000" w14:paraId="00000022">
      <w:pPr>
        <w:spacing w:after="48" w:before="96" w:lineRule="auto"/>
        <w:rPr/>
      </w:pPr>
      <w:r w:rsidDel="00000000" w:rsidR="00000000" w:rsidRPr="00000000">
        <w:rPr>
          <w:rtl w:val="0"/>
        </w:rPr>
        <w:t xml:space="preserve">More detailed examples of countries mask mandate dates vs death rates. Due to lag from onset of symptoms to time of death, the expected change should be about 1 month after the mandate is implemented:</w:t>
      </w:r>
    </w:p>
    <w:p w:rsidR="00000000" w:rsidDel="00000000" w:rsidP="00000000" w:rsidRDefault="00000000" w:rsidRPr="00000000" w14:paraId="00000023">
      <w:pPr>
        <w:spacing w:after="48" w:before="96" w:lineRule="auto"/>
        <w:rPr/>
      </w:pPr>
      <w:r w:rsidDel="00000000" w:rsidR="00000000" w:rsidRPr="00000000">
        <w:rPr/>
        <w:drawing>
          <wp:inline distB="0" distT="0" distL="0" distR="0">
            <wp:extent cx="6858000" cy="3955415"/>
            <wp:effectExtent b="0" l="0" r="0" t="0"/>
            <wp:docPr id="30" name="image14.png"/>
            <a:graphic>
              <a:graphicData uri="http://schemas.openxmlformats.org/drawingml/2006/picture">
                <pic:pic>
                  <pic:nvPicPr>
                    <pic:cNvPr id="0" name="image14.png"/>
                    <pic:cNvPicPr preferRelativeResize="0"/>
                  </pic:nvPicPr>
                  <pic:blipFill>
                    <a:blip r:embed="rId18"/>
                    <a:srcRect b="0" l="0" r="0" t="0"/>
                    <a:stretch>
                      <a:fillRect/>
                    </a:stretch>
                  </pic:blipFill>
                  <pic:spPr>
                    <a:xfrm>
                      <a:off x="0" y="0"/>
                      <a:ext cx="6858000" cy="395541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after="48" w:before="96" w:lineRule="auto"/>
        <w:rPr/>
      </w:pPr>
      <w:r w:rsidDel="00000000" w:rsidR="00000000" w:rsidRPr="00000000">
        <w:rPr>
          <w:rtl w:val="0"/>
        </w:rPr>
      </w:r>
    </w:p>
    <w:p w:rsidR="00000000" w:rsidDel="00000000" w:rsidP="00000000" w:rsidRDefault="00000000" w:rsidRPr="00000000" w14:paraId="00000025">
      <w:pPr>
        <w:spacing w:after="48" w:before="96" w:lineRule="auto"/>
        <w:rPr/>
      </w:pPr>
      <w:r w:rsidDel="00000000" w:rsidR="00000000" w:rsidRPr="00000000">
        <w:rPr/>
        <w:drawing>
          <wp:inline distB="0" distT="0" distL="0" distR="0">
            <wp:extent cx="6858000" cy="4100830"/>
            <wp:effectExtent b="0" l="0" r="0" t="0"/>
            <wp:docPr id="28" name="image10.png"/>
            <a:graphic>
              <a:graphicData uri="http://schemas.openxmlformats.org/drawingml/2006/picture">
                <pic:pic>
                  <pic:nvPicPr>
                    <pic:cNvPr id="0" name="image10.png"/>
                    <pic:cNvPicPr preferRelativeResize="0"/>
                  </pic:nvPicPr>
                  <pic:blipFill>
                    <a:blip r:embed="rId19"/>
                    <a:srcRect b="0" l="0" r="0" t="0"/>
                    <a:stretch>
                      <a:fillRect/>
                    </a:stretch>
                  </pic:blipFill>
                  <pic:spPr>
                    <a:xfrm>
                      <a:off x="0" y="0"/>
                      <a:ext cx="6858000" cy="410083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after="48" w:before="96" w:lineRule="auto"/>
        <w:rPr/>
      </w:pPr>
      <w:r w:rsidDel="00000000" w:rsidR="00000000" w:rsidRPr="00000000">
        <w:rPr>
          <w:rtl w:val="0"/>
        </w:rPr>
      </w:r>
    </w:p>
    <w:p w:rsidR="00000000" w:rsidDel="00000000" w:rsidP="00000000" w:rsidRDefault="00000000" w:rsidRPr="00000000" w14:paraId="00000027">
      <w:pPr>
        <w:spacing w:after="48" w:before="96" w:lineRule="auto"/>
        <w:rPr/>
      </w:pPr>
      <w:r w:rsidDel="00000000" w:rsidR="00000000" w:rsidRPr="00000000">
        <w:rPr/>
        <w:drawing>
          <wp:inline distB="0" distT="0" distL="0" distR="0">
            <wp:extent cx="6851015" cy="4045585"/>
            <wp:effectExtent b="0" l="0" r="0" t="0"/>
            <wp:docPr id="29" name="image18.png"/>
            <a:graphic>
              <a:graphicData uri="http://schemas.openxmlformats.org/drawingml/2006/picture">
                <pic:pic>
                  <pic:nvPicPr>
                    <pic:cNvPr id="0" name="image18.png"/>
                    <pic:cNvPicPr preferRelativeResize="0"/>
                  </pic:nvPicPr>
                  <pic:blipFill>
                    <a:blip r:embed="rId20"/>
                    <a:srcRect b="0" l="0" r="0" t="0"/>
                    <a:stretch>
                      <a:fillRect/>
                    </a:stretch>
                  </pic:blipFill>
                  <pic:spPr>
                    <a:xfrm>
                      <a:off x="0" y="0"/>
                      <a:ext cx="6851015" cy="404558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after="48" w:before="96" w:lineRule="auto"/>
        <w:rPr/>
      </w:pPr>
      <w:r w:rsidDel="00000000" w:rsidR="00000000" w:rsidRPr="00000000">
        <w:rPr/>
        <w:drawing>
          <wp:inline distB="0" distT="0" distL="0" distR="0">
            <wp:extent cx="6858000" cy="4073525"/>
            <wp:effectExtent b="0" l="0" r="0" t="0"/>
            <wp:docPr id="31" name="image4.png"/>
            <a:graphic>
              <a:graphicData uri="http://schemas.openxmlformats.org/drawingml/2006/picture">
                <pic:pic>
                  <pic:nvPicPr>
                    <pic:cNvPr id="0" name="image4.png"/>
                    <pic:cNvPicPr preferRelativeResize="0"/>
                  </pic:nvPicPr>
                  <pic:blipFill>
                    <a:blip r:embed="rId21"/>
                    <a:srcRect b="0" l="0" r="0" t="0"/>
                    <a:stretch>
                      <a:fillRect/>
                    </a:stretch>
                  </pic:blipFill>
                  <pic:spPr>
                    <a:xfrm>
                      <a:off x="0" y="0"/>
                      <a:ext cx="6858000" cy="4073525"/>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after="48" w:before="96" w:lineRule="auto"/>
        <w:rPr/>
      </w:pPr>
      <w:r w:rsidDel="00000000" w:rsidR="00000000" w:rsidRPr="00000000">
        <w:rPr/>
        <w:drawing>
          <wp:inline distB="0" distT="0" distL="0" distR="0">
            <wp:extent cx="6851015" cy="4079875"/>
            <wp:effectExtent b="0" l="0" r="0" t="0"/>
            <wp:docPr id="32" name="image16.png"/>
            <a:graphic>
              <a:graphicData uri="http://schemas.openxmlformats.org/drawingml/2006/picture">
                <pic:pic>
                  <pic:nvPicPr>
                    <pic:cNvPr id="0" name="image16.png"/>
                    <pic:cNvPicPr preferRelativeResize="0"/>
                  </pic:nvPicPr>
                  <pic:blipFill>
                    <a:blip r:embed="rId22"/>
                    <a:srcRect b="0" l="0" r="0" t="0"/>
                    <a:stretch>
                      <a:fillRect/>
                    </a:stretch>
                  </pic:blipFill>
                  <pic:spPr>
                    <a:xfrm>
                      <a:off x="0" y="0"/>
                      <a:ext cx="6851015" cy="4079875"/>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after="48" w:before="96" w:lineRule="auto"/>
        <w:rPr/>
      </w:pPr>
      <w:r w:rsidDel="00000000" w:rsidR="00000000" w:rsidRPr="00000000">
        <w:rPr/>
        <w:drawing>
          <wp:inline distB="0" distT="0" distL="0" distR="0">
            <wp:extent cx="6851015" cy="4086860"/>
            <wp:effectExtent b="0" l="0" r="0" t="0"/>
            <wp:docPr id="33" name="image9.png"/>
            <a:graphic>
              <a:graphicData uri="http://schemas.openxmlformats.org/drawingml/2006/picture">
                <pic:pic>
                  <pic:nvPicPr>
                    <pic:cNvPr id="0" name="image9.png"/>
                    <pic:cNvPicPr preferRelativeResize="0"/>
                  </pic:nvPicPr>
                  <pic:blipFill>
                    <a:blip r:embed="rId23"/>
                    <a:srcRect b="0" l="0" r="0" t="0"/>
                    <a:stretch>
                      <a:fillRect/>
                    </a:stretch>
                  </pic:blipFill>
                  <pic:spPr>
                    <a:xfrm>
                      <a:off x="0" y="0"/>
                      <a:ext cx="6851015" cy="408686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pacing w:after="48" w:before="96" w:lineRule="auto"/>
        <w:rPr/>
      </w:pPr>
      <w:r w:rsidDel="00000000" w:rsidR="00000000" w:rsidRPr="00000000">
        <w:rPr/>
        <w:drawing>
          <wp:inline distB="0" distT="0" distL="0" distR="0">
            <wp:extent cx="6851015" cy="4066540"/>
            <wp:effectExtent b="0" l="0" r="0" t="0"/>
            <wp:docPr id="34" name="image8.png"/>
            <a:graphic>
              <a:graphicData uri="http://schemas.openxmlformats.org/drawingml/2006/picture">
                <pic:pic>
                  <pic:nvPicPr>
                    <pic:cNvPr id="0" name="image8.png"/>
                    <pic:cNvPicPr preferRelativeResize="0"/>
                  </pic:nvPicPr>
                  <pic:blipFill>
                    <a:blip r:embed="rId24"/>
                    <a:srcRect b="0" l="0" r="0" t="0"/>
                    <a:stretch>
                      <a:fillRect/>
                    </a:stretch>
                  </pic:blipFill>
                  <pic:spPr>
                    <a:xfrm>
                      <a:off x="0" y="0"/>
                      <a:ext cx="6851015" cy="406654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after="48" w:before="96" w:lineRule="auto"/>
        <w:rPr/>
      </w:pPr>
      <w:r w:rsidDel="00000000" w:rsidR="00000000" w:rsidRPr="00000000">
        <w:rPr/>
        <w:drawing>
          <wp:inline distB="0" distT="0" distL="0" distR="0">
            <wp:extent cx="6851015" cy="3969385"/>
            <wp:effectExtent b="0" l="0" r="0" t="0"/>
            <wp:docPr id="35" name="image12.png"/>
            <a:graphic>
              <a:graphicData uri="http://schemas.openxmlformats.org/drawingml/2006/picture">
                <pic:pic>
                  <pic:nvPicPr>
                    <pic:cNvPr id="0" name="image12.png"/>
                    <pic:cNvPicPr preferRelativeResize="0"/>
                  </pic:nvPicPr>
                  <pic:blipFill>
                    <a:blip r:embed="rId25"/>
                    <a:srcRect b="0" l="0" r="0" t="0"/>
                    <a:stretch>
                      <a:fillRect/>
                    </a:stretch>
                  </pic:blipFill>
                  <pic:spPr>
                    <a:xfrm>
                      <a:off x="0" y="0"/>
                      <a:ext cx="6851015" cy="3969385"/>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pacing w:after="48" w:before="96" w:lineRule="auto"/>
        <w:rPr/>
      </w:pPr>
      <w:r w:rsidDel="00000000" w:rsidR="00000000" w:rsidRPr="00000000">
        <w:rPr/>
        <w:drawing>
          <wp:inline distB="0" distT="0" distL="0" distR="0">
            <wp:extent cx="6858000" cy="3955415"/>
            <wp:effectExtent b="0" l="0" r="0" t="0"/>
            <wp:docPr id="36" name="image17.png"/>
            <a:graphic>
              <a:graphicData uri="http://schemas.openxmlformats.org/drawingml/2006/picture">
                <pic:pic>
                  <pic:nvPicPr>
                    <pic:cNvPr id="0" name="image17.png"/>
                    <pic:cNvPicPr preferRelativeResize="0"/>
                  </pic:nvPicPr>
                  <pic:blipFill>
                    <a:blip r:embed="rId26"/>
                    <a:srcRect b="0" l="0" r="0" t="0"/>
                    <a:stretch>
                      <a:fillRect/>
                    </a:stretch>
                  </pic:blipFill>
                  <pic:spPr>
                    <a:xfrm>
                      <a:off x="0" y="0"/>
                      <a:ext cx="6858000" cy="3955415"/>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spacing w:after="48" w:before="96" w:lineRule="auto"/>
        <w:rPr/>
      </w:pPr>
      <w:r w:rsidDel="00000000" w:rsidR="00000000" w:rsidRPr="00000000">
        <w:rPr>
          <w:rtl w:val="0"/>
        </w:rPr>
      </w:r>
    </w:p>
    <w:p w:rsidR="00000000" w:rsidDel="00000000" w:rsidP="00000000" w:rsidRDefault="00000000" w:rsidRPr="00000000" w14:paraId="0000002F">
      <w:pPr>
        <w:spacing w:after="48" w:before="96" w:lineRule="auto"/>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spacing w:after="48.00000000000001" w:before="96.00000000000001"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Verdana" w:cs="Verdana" w:eastAsia="Verdana" w:hAnsi="Verdana"/>
      <w:color w:val="285c20"/>
      <w:sz w:val="32"/>
      <w:szCs w:val="32"/>
    </w:rPr>
  </w:style>
  <w:style w:type="paragraph" w:styleId="Heading2">
    <w:name w:val="heading 2"/>
    <w:basedOn w:val="Normal"/>
    <w:next w:val="Normal"/>
    <w:pPr>
      <w:keepNext w:val="1"/>
      <w:keepLines w:val="1"/>
      <w:spacing w:after="0" w:lineRule="auto"/>
    </w:pPr>
    <w:rPr>
      <w:rFonts w:ascii="Verdana" w:cs="Verdana" w:eastAsia="Verdana" w:hAnsi="Verdana"/>
      <w:color w:val="285c20"/>
      <w:sz w:val="26"/>
      <w:szCs w:val="26"/>
    </w:rPr>
  </w:style>
  <w:style w:type="paragraph" w:styleId="Heading3">
    <w:name w:val="heading 3"/>
    <w:basedOn w:val="Normal"/>
    <w:next w:val="Normal"/>
    <w:pPr>
      <w:keepNext w:val="1"/>
      <w:keepLines w:val="1"/>
      <w:spacing w:after="0" w:lineRule="auto"/>
    </w:pPr>
    <w:rPr>
      <w:rFonts w:ascii="Verdana" w:cs="Verdana" w:eastAsia="Verdana" w:hAnsi="Verdana"/>
      <w:color w:val="1a3d15"/>
      <w:sz w:val="24"/>
      <w:szCs w:val="24"/>
    </w:rPr>
  </w:style>
  <w:style w:type="paragraph" w:styleId="Heading4">
    <w:name w:val="heading 4"/>
    <w:basedOn w:val="Normal"/>
    <w:next w:val="Normal"/>
    <w:pPr>
      <w:keepNext w:val="1"/>
      <w:keepLines w:val="1"/>
      <w:spacing w:after="0" w:lineRule="auto"/>
    </w:pPr>
    <w:rPr>
      <w:rFonts w:ascii="Verdana" w:cs="Verdana" w:eastAsia="Verdana" w:hAnsi="Verdana"/>
      <w:i w:val="1"/>
      <w:color w:val="285c20"/>
    </w:rPr>
  </w:style>
  <w:style w:type="paragraph" w:styleId="Heading5">
    <w:name w:val="heading 5"/>
    <w:basedOn w:val="Normal"/>
    <w:next w:val="Normal"/>
    <w:pPr>
      <w:keepNext w:val="1"/>
      <w:keepLines w:val="1"/>
      <w:spacing w:after="0" w:lineRule="auto"/>
    </w:pPr>
    <w:rPr>
      <w:rFonts w:ascii="Verdana" w:cs="Verdana" w:eastAsia="Verdana" w:hAnsi="Verdana"/>
      <w:color w:val="285c20"/>
    </w:rPr>
  </w:style>
  <w:style w:type="paragraph" w:styleId="Heading6">
    <w:name w:val="heading 6"/>
    <w:basedOn w:val="Normal"/>
    <w:next w:val="Normal"/>
    <w:pPr>
      <w:keepNext w:val="1"/>
      <w:keepLines w:val="1"/>
      <w:spacing w:after="0" w:lineRule="auto"/>
    </w:pPr>
    <w:rPr>
      <w:rFonts w:ascii="Verdana" w:cs="Verdana" w:eastAsia="Verdana" w:hAnsi="Verdana"/>
      <w:color w:val="1a3d15"/>
    </w:rPr>
  </w:style>
  <w:style w:type="paragraph" w:styleId="Title">
    <w:name w:val="Title"/>
    <w:basedOn w:val="Normal"/>
    <w:next w:val="Normal"/>
    <w:pPr>
      <w:spacing w:after="0" w:line="240" w:lineRule="auto"/>
    </w:pPr>
    <w:rPr>
      <w:rFonts w:ascii="Verdana" w:cs="Verdana" w:eastAsia="Verdana" w:hAnsi="Verdana"/>
      <w:sz w:val="56"/>
      <w:szCs w:val="56"/>
    </w:rPr>
  </w:style>
  <w:style w:type="paragraph" w:styleId="Normal" w:default="1">
    <w:name w:val="Normal"/>
    <w:qFormat w:val="1"/>
    <w:rsid w:val="00E10AA9"/>
    <w:pPr>
      <w:spacing w:after="20" w:afterLines="20" w:before="40" w:beforeLines="40" w:line="264" w:lineRule="auto"/>
    </w:pPr>
    <w:rPr>
      <w:sz w:val="20"/>
    </w:rPr>
  </w:style>
  <w:style w:type="paragraph" w:styleId="Heading1">
    <w:name w:val="heading 1"/>
    <w:basedOn w:val="Normal"/>
    <w:next w:val="Normal"/>
    <w:link w:val="Heading1Char"/>
    <w:uiPriority w:val="9"/>
    <w:qFormat w:val="1"/>
    <w:rsid w:val="003A3689"/>
    <w:pPr>
      <w:keepNext w:val="1"/>
      <w:keepLines w:val="1"/>
      <w:spacing w:after="0" w:before="240"/>
      <w:outlineLvl w:val="0"/>
    </w:pPr>
    <w:rPr>
      <w:rFonts w:asciiTheme="majorHAnsi" w:cstheme="majorBidi" w:eastAsiaTheme="majorEastAsia" w:hAnsiTheme="majorHAnsi"/>
      <w:color w:val="285c20" w:themeColor="accent1" w:themeShade="0000BF"/>
      <w:sz w:val="32"/>
      <w:szCs w:val="32"/>
    </w:rPr>
  </w:style>
  <w:style w:type="paragraph" w:styleId="Heading2">
    <w:name w:val="heading 2"/>
    <w:basedOn w:val="Normal"/>
    <w:next w:val="Normal"/>
    <w:link w:val="Heading2Char"/>
    <w:uiPriority w:val="9"/>
    <w:semiHidden w:val="1"/>
    <w:unhideWhenUsed w:val="1"/>
    <w:qFormat w:val="1"/>
    <w:rsid w:val="003A3689"/>
    <w:pPr>
      <w:keepNext w:val="1"/>
      <w:keepLines w:val="1"/>
      <w:spacing w:after="0"/>
      <w:outlineLvl w:val="1"/>
    </w:pPr>
    <w:rPr>
      <w:rFonts w:asciiTheme="majorHAnsi" w:cstheme="majorBidi" w:eastAsiaTheme="majorEastAsia" w:hAnsiTheme="majorHAnsi"/>
      <w:color w:val="285c20" w:themeColor="accent1" w:themeShade="0000BF"/>
      <w:sz w:val="26"/>
      <w:szCs w:val="26"/>
    </w:rPr>
  </w:style>
  <w:style w:type="paragraph" w:styleId="Heading3">
    <w:name w:val="heading 3"/>
    <w:basedOn w:val="Normal"/>
    <w:next w:val="Normal"/>
    <w:link w:val="Heading3Char"/>
    <w:uiPriority w:val="9"/>
    <w:semiHidden w:val="1"/>
    <w:unhideWhenUsed w:val="1"/>
    <w:qFormat w:val="1"/>
    <w:rsid w:val="003A3689"/>
    <w:pPr>
      <w:keepNext w:val="1"/>
      <w:keepLines w:val="1"/>
      <w:spacing w:after="0"/>
      <w:outlineLvl w:val="2"/>
    </w:pPr>
    <w:rPr>
      <w:rFonts w:asciiTheme="majorHAnsi" w:cstheme="majorBidi" w:eastAsiaTheme="majorEastAsia" w:hAnsiTheme="majorHAnsi"/>
      <w:color w:val="1a3d15" w:themeColor="accent1" w:themeShade="00007F"/>
      <w:sz w:val="24"/>
      <w:szCs w:val="24"/>
    </w:rPr>
  </w:style>
  <w:style w:type="paragraph" w:styleId="Heading4">
    <w:name w:val="heading 4"/>
    <w:basedOn w:val="Normal"/>
    <w:next w:val="Normal"/>
    <w:link w:val="Heading4Char"/>
    <w:uiPriority w:val="9"/>
    <w:semiHidden w:val="1"/>
    <w:unhideWhenUsed w:val="1"/>
    <w:qFormat w:val="1"/>
    <w:rsid w:val="003A3689"/>
    <w:pPr>
      <w:keepNext w:val="1"/>
      <w:keepLines w:val="1"/>
      <w:spacing w:after="0"/>
      <w:outlineLvl w:val="3"/>
    </w:pPr>
    <w:rPr>
      <w:rFonts w:asciiTheme="majorHAnsi" w:cstheme="majorBidi" w:eastAsiaTheme="majorEastAsia" w:hAnsiTheme="majorHAnsi"/>
      <w:i w:val="1"/>
      <w:iCs w:val="1"/>
      <w:color w:val="285c20" w:themeColor="accent1" w:themeShade="0000BF"/>
    </w:rPr>
  </w:style>
  <w:style w:type="paragraph" w:styleId="Heading5">
    <w:name w:val="heading 5"/>
    <w:basedOn w:val="Normal"/>
    <w:next w:val="Normal"/>
    <w:link w:val="Heading5Char"/>
    <w:uiPriority w:val="9"/>
    <w:semiHidden w:val="1"/>
    <w:unhideWhenUsed w:val="1"/>
    <w:qFormat w:val="1"/>
    <w:rsid w:val="003A3689"/>
    <w:pPr>
      <w:keepNext w:val="1"/>
      <w:keepLines w:val="1"/>
      <w:spacing w:after="0"/>
      <w:outlineLvl w:val="4"/>
    </w:pPr>
    <w:rPr>
      <w:rFonts w:asciiTheme="majorHAnsi" w:cstheme="majorBidi" w:eastAsiaTheme="majorEastAsia" w:hAnsiTheme="majorHAnsi"/>
      <w:color w:val="285c20" w:themeColor="accent1" w:themeShade="0000BF"/>
    </w:rPr>
  </w:style>
  <w:style w:type="paragraph" w:styleId="Heading6">
    <w:name w:val="heading 6"/>
    <w:basedOn w:val="Normal"/>
    <w:next w:val="Normal"/>
    <w:link w:val="Heading6Char"/>
    <w:uiPriority w:val="9"/>
    <w:semiHidden w:val="1"/>
    <w:unhideWhenUsed w:val="1"/>
    <w:qFormat w:val="1"/>
    <w:rsid w:val="003A3689"/>
    <w:pPr>
      <w:keepNext w:val="1"/>
      <w:keepLines w:val="1"/>
      <w:spacing w:after="0"/>
      <w:outlineLvl w:val="5"/>
    </w:pPr>
    <w:rPr>
      <w:rFonts w:asciiTheme="majorHAnsi" w:cstheme="majorBidi" w:eastAsiaTheme="majorEastAsia" w:hAnsiTheme="majorHAnsi"/>
      <w:color w:val="1a3d15" w:themeColor="accent1" w:themeShade="00007F"/>
    </w:rPr>
  </w:style>
  <w:style w:type="paragraph" w:styleId="Heading7">
    <w:name w:val="heading 7"/>
    <w:basedOn w:val="Normal"/>
    <w:next w:val="Normal"/>
    <w:link w:val="Heading7Char"/>
    <w:uiPriority w:val="9"/>
    <w:semiHidden w:val="1"/>
    <w:unhideWhenUsed w:val="1"/>
    <w:qFormat w:val="1"/>
    <w:rsid w:val="003A3689"/>
    <w:pPr>
      <w:keepNext w:val="1"/>
      <w:keepLines w:val="1"/>
      <w:spacing w:after="0"/>
      <w:outlineLvl w:val="6"/>
    </w:pPr>
    <w:rPr>
      <w:rFonts w:asciiTheme="majorHAnsi" w:cstheme="majorBidi" w:eastAsiaTheme="majorEastAsia" w:hAnsiTheme="majorHAnsi"/>
      <w:i w:val="1"/>
      <w:iCs w:val="1"/>
      <w:color w:val="1a3d15" w:themeColor="accent1" w:themeShade="00007F"/>
    </w:rPr>
  </w:style>
  <w:style w:type="paragraph" w:styleId="Heading8">
    <w:name w:val="heading 8"/>
    <w:basedOn w:val="Normal"/>
    <w:next w:val="Normal"/>
    <w:link w:val="Heading8Char"/>
    <w:uiPriority w:val="9"/>
    <w:semiHidden w:val="1"/>
    <w:unhideWhenUsed w:val="1"/>
    <w:qFormat w:val="1"/>
    <w:rsid w:val="003A3689"/>
    <w:pPr>
      <w:keepNext w:val="1"/>
      <w:keepLines w:val="1"/>
      <w:spacing w:after="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3A3689"/>
    <w:pPr>
      <w:keepNext w:val="1"/>
      <w:keepLines w:val="1"/>
      <w:spacing w:after="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3A368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A3689"/>
    <w:rPr>
      <w:rFonts w:ascii="Segoe UI" w:cs="Segoe UI" w:hAnsi="Segoe UI"/>
      <w:sz w:val="18"/>
      <w:szCs w:val="18"/>
    </w:rPr>
  </w:style>
  <w:style w:type="paragraph" w:styleId="Bibliography">
    <w:name w:val="Bibliography"/>
    <w:basedOn w:val="Normal"/>
    <w:next w:val="Normal"/>
    <w:uiPriority w:val="37"/>
    <w:semiHidden w:val="1"/>
    <w:unhideWhenUsed w:val="1"/>
    <w:rsid w:val="003A3689"/>
  </w:style>
  <w:style w:type="paragraph" w:styleId="BlockText">
    <w:name w:val="Block Text"/>
    <w:basedOn w:val="Normal"/>
    <w:uiPriority w:val="99"/>
    <w:semiHidden w:val="1"/>
    <w:unhideWhenUsed w:val="1"/>
    <w:rsid w:val="003A3689"/>
    <w:pPr>
      <w:pBdr>
        <w:top w:color="367c2b" w:space="10" w:sz="2" w:themeColor="accent1" w:val="single"/>
        <w:left w:color="367c2b" w:space="10" w:sz="2" w:themeColor="accent1" w:val="single"/>
        <w:bottom w:color="367c2b" w:space="10" w:sz="2" w:themeColor="accent1" w:val="single"/>
        <w:right w:color="367c2b" w:space="10" w:sz="2" w:themeColor="accent1" w:val="single"/>
      </w:pBdr>
      <w:ind w:left="1152" w:right="1152"/>
    </w:pPr>
    <w:rPr>
      <w:rFonts w:eastAsiaTheme="minorEastAsia"/>
      <w:i w:val="1"/>
      <w:iCs w:val="1"/>
      <w:color w:val="367c2b" w:themeColor="accent1"/>
    </w:rPr>
  </w:style>
  <w:style w:type="paragraph" w:styleId="BodyText">
    <w:name w:val="Body Text"/>
    <w:basedOn w:val="Normal"/>
    <w:link w:val="BodyTextChar"/>
    <w:uiPriority w:val="99"/>
    <w:semiHidden w:val="1"/>
    <w:unhideWhenUsed w:val="1"/>
    <w:rsid w:val="003A3689"/>
    <w:pPr>
      <w:spacing w:after="120"/>
    </w:pPr>
  </w:style>
  <w:style w:type="character" w:styleId="BodyTextChar" w:customStyle="1">
    <w:name w:val="Body Text Char"/>
    <w:basedOn w:val="DefaultParagraphFont"/>
    <w:link w:val="BodyText"/>
    <w:uiPriority w:val="99"/>
    <w:semiHidden w:val="1"/>
    <w:rsid w:val="003A3689"/>
  </w:style>
  <w:style w:type="paragraph" w:styleId="BodyText2">
    <w:name w:val="Body Text 2"/>
    <w:basedOn w:val="Normal"/>
    <w:link w:val="BodyText2Char"/>
    <w:uiPriority w:val="99"/>
    <w:semiHidden w:val="1"/>
    <w:unhideWhenUsed w:val="1"/>
    <w:rsid w:val="003A3689"/>
    <w:pPr>
      <w:spacing w:after="120" w:line="480" w:lineRule="auto"/>
    </w:pPr>
  </w:style>
  <w:style w:type="character" w:styleId="BodyText2Char" w:customStyle="1">
    <w:name w:val="Body Text 2 Char"/>
    <w:basedOn w:val="DefaultParagraphFont"/>
    <w:link w:val="BodyText2"/>
    <w:uiPriority w:val="99"/>
    <w:semiHidden w:val="1"/>
    <w:rsid w:val="003A3689"/>
  </w:style>
  <w:style w:type="paragraph" w:styleId="BodyText3">
    <w:name w:val="Body Text 3"/>
    <w:basedOn w:val="Normal"/>
    <w:link w:val="BodyText3Char"/>
    <w:uiPriority w:val="99"/>
    <w:semiHidden w:val="1"/>
    <w:unhideWhenUsed w:val="1"/>
    <w:rsid w:val="003A3689"/>
    <w:pPr>
      <w:spacing w:after="120"/>
    </w:pPr>
    <w:rPr>
      <w:sz w:val="16"/>
      <w:szCs w:val="16"/>
    </w:rPr>
  </w:style>
  <w:style w:type="character" w:styleId="BodyText3Char" w:customStyle="1">
    <w:name w:val="Body Text 3 Char"/>
    <w:basedOn w:val="DefaultParagraphFont"/>
    <w:link w:val="BodyText3"/>
    <w:uiPriority w:val="99"/>
    <w:semiHidden w:val="1"/>
    <w:rsid w:val="003A3689"/>
    <w:rPr>
      <w:sz w:val="16"/>
      <w:szCs w:val="16"/>
    </w:rPr>
  </w:style>
  <w:style w:type="paragraph" w:styleId="BodyTextFirstIndent">
    <w:name w:val="Body Text First Indent"/>
    <w:basedOn w:val="BodyText"/>
    <w:link w:val="BodyTextFirstIndentChar"/>
    <w:uiPriority w:val="99"/>
    <w:semiHidden w:val="1"/>
    <w:unhideWhenUsed w:val="1"/>
    <w:rsid w:val="003A3689"/>
    <w:pPr>
      <w:spacing w:after="160"/>
      <w:ind w:firstLine="360"/>
    </w:pPr>
  </w:style>
  <w:style w:type="character" w:styleId="BodyTextFirstIndentChar" w:customStyle="1">
    <w:name w:val="Body Text First Indent Char"/>
    <w:basedOn w:val="BodyTextChar"/>
    <w:link w:val="BodyTextFirstIndent"/>
    <w:uiPriority w:val="99"/>
    <w:semiHidden w:val="1"/>
    <w:rsid w:val="003A3689"/>
  </w:style>
  <w:style w:type="paragraph" w:styleId="BodyTextIndent">
    <w:name w:val="Body Text Indent"/>
    <w:basedOn w:val="Normal"/>
    <w:link w:val="BodyTextIndentChar"/>
    <w:uiPriority w:val="99"/>
    <w:semiHidden w:val="1"/>
    <w:unhideWhenUsed w:val="1"/>
    <w:rsid w:val="003A3689"/>
    <w:pPr>
      <w:spacing w:after="120"/>
      <w:ind w:left="360"/>
    </w:pPr>
  </w:style>
  <w:style w:type="character" w:styleId="BodyTextIndentChar" w:customStyle="1">
    <w:name w:val="Body Text Indent Char"/>
    <w:basedOn w:val="DefaultParagraphFont"/>
    <w:link w:val="BodyTextIndent"/>
    <w:uiPriority w:val="99"/>
    <w:semiHidden w:val="1"/>
    <w:rsid w:val="003A3689"/>
  </w:style>
  <w:style w:type="paragraph" w:styleId="BodyTextFirstIndent2">
    <w:name w:val="Body Text First Indent 2"/>
    <w:basedOn w:val="BodyTextIndent"/>
    <w:link w:val="BodyTextFirstIndent2Char"/>
    <w:uiPriority w:val="99"/>
    <w:semiHidden w:val="1"/>
    <w:unhideWhenUsed w:val="1"/>
    <w:rsid w:val="003A3689"/>
    <w:pPr>
      <w:spacing w:after="160"/>
      <w:ind w:firstLine="360"/>
    </w:pPr>
  </w:style>
  <w:style w:type="character" w:styleId="BodyTextFirstIndent2Char" w:customStyle="1">
    <w:name w:val="Body Text First Indent 2 Char"/>
    <w:basedOn w:val="BodyTextIndentChar"/>
    <w:link w:val="BodyTextFirstIndent2"/>
    <w:uiPriority w:val="99"/>
    <w:semiHidden w:val="1"/>
    <w:rsid w:val="003A3689"/>
  </w:style>
  <w:style w:type="paragraph" w:styleId="BodyTextIndent2">
    <w:name w:val="Body Text Indent 2"/>
    <w:basedOn w:val="Normal"/>
    <w:link w:val="BodyTextIndent2Char"/>
    <w:uiPriority w:val="99"/>
    <w:semiHidden w:val="1"/>
    <w:unhideWhenUsed w:val="1"/>
    <w:rsid w:val="003A3689"/>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3A3689"/>
  </w:style>
  <w:style w:type="paragraph" w:styleId="BodyTextIndent3">
    <w:name w:val="Body Text Indent 3"/>
    <w:basedOn w:val="Normal"/>
    <w:link w:val="BodyTextIndent3Char"/>
    <w:uiPriority w:val="99"/>
    <w:semiHidden w:val="1"/>
    <w:unhideWhenUsed w:val="1"/>
    <w:rsid w:val="003A3689"/>
    <w:pPr>
      <w:spacing w:after="120"/>
      <w:ind w:left="360"/>
    </w:pPr>
    <w:rPr>
      <w:sz w:val="16"/>
      <w:szCs w:val="16"/>
    </w:rPr>
  </w:style>
  <w:style w:type="character" w:styleId="BodyTextIndent3Char" w:customStyle="1">
    <w:name w:val="Body Text Indent 3 Char"/>
    <w:basedOn w:val="DefaultParagraphFont"/>
    <w:link w:val="BodyTextIndent3"/>
    <w:uiPriority w:val="99"/>
    <w:semiHidden w:val="1"/>
    <w:rsid w:val="003A3689"/>
    <w:rPr>
      <w:sz w:val="16"/>
      <w:szCs w:val="16"/>
    </w:rPr>
  </w:style>
  <w:style w:type="paragraph" w:styleId="Caption">
    <w:name w:val="caption"/>
    <w:basedOn w:val="Normal"/>
    <w:next w:val="Normal"/>
    <w:uiPriority w:val="35"/>
    <w:unhideWhenUsed w:val="1"/>
    <w:qFormat w:val="1"/>
    <w:rsid w:val="003A3689"/>
    <w:pPr>
      <w:spacing w:after="200" w:line="240" w:lineRule="auto"/>
    </w:pPr>
    <w:rPr>
      <w:i w:val="1"/>
      <w:iCs w:val="1"/>
      <w:color w:val="367c2b" w:themeColor="text2"/>
      <w:sz w:val="18"/>
      <w:szCs w:val="18"/>
    </w:rPr>
  </w:style>
  <w:style w:type="paragraph" w:styleId="Closing">
    <w:name w:val="Closing"/>
    <w:basedOn w:val="Normal"/>
    <w:link w:val="ClosingChar"/>
    <w:uiPriority w:val="99"/>
    <w:semiHidden w:val="1"/>
    <w:unhideWhenUsed w:val="1"/>
    <w:rsid w:val="003A3689"/>
    <w:pPr>
      <w:spacing w:after="0" w:line="240" w:lineRule="auto"/>
      <w:ind w:left="4320"/>
    </w:pPr>
  </w:style>
  <w:style w:type="character" w:styleId="ClosingChar" w:customStyle="1">
    <w:name w:val="Closing Char"/>
    <w:basedOn w:val="DefaultParagraphFont"/>
    <w:link w:val="Closing"/>
    <w:uiPriority w:val="99"/>
    <w:semiHidden w:val="1"/>
    <w:rsid w:val="003A3689"/>
  </w:style>
  <w:style w:type="paragraph" w:styleId="CommentText">
    <w:name w:val="annotation text"/>
    <w:basedOn w:val="Normal"/>
    <w:link w:val="CommentTextChar"/>
    <w:uiPriority w:val="99"/>
    <w:semiHidden w:val="1"/>
    <w:unhideWhenUsed w:val="1"/>
    <w:rsid w:val="003A3689"/>
    <w:pPr>
      <w:spacing w:line="240" w:lineRule="auto"/>
    </w:pPr>
    <w:rPr>
      <w:szCs w:val="20"/>
    </w:rPr>
  </w:style>
  <w:style w:type="character" w:styleId="CommentTextChar" w:customStyle="1">
    <w:name w:val="Comment Text Char"/>
    <w:basedOn w:val="DefaultParagraphFont"/>
    <w:link w:val="CommentText"/>
    <w:uiPriority w:val="99"/>
    <w:semiHidden w:val="1"/>
    <w:rsid w:val="003A3689"/>
    <w:rPr>
      <w:sz w:val="20"/>
      <w:szCs w:val="20"/>
    </w:rPr>
  </w:style>
  <w:style w:type="paragraph" w:styleId="CommentSubject">
    <w:name w:val="annotation subject"/>
    <w:basedOn w:val="CommentText"/>
    <w:next w:val="CommentText"/>
    <w:link w:val="CommentSubjectChar"/>
    <w:uiPriority w:val="99"/>
    <w:semiHidden w:val="1"/>
    <w:unhideWhenUsed w:val="1"/>
    <w:rsid w:val="003A3689"/>
    <w:rPr>
      <w:b w:val="1"/>
      <w:bCs w:val="1"/>
    </w:rPr>
  </w:style>
  <w:style w:type="character" w:styleId="CommentSubjectChar" w:customStyle="1">
    <w:name w:val="Comment Subject Char"/>
    <w:basedOn w:val="CommentTextChar"/>
    <w:link w:val="CommentSubject"/>
    <w:uiPriority w:val="99"/>
    <w:semiHidden w:val="1"/>
    <w:rsid w:val="003A3689"/>
    <w:rPr>
      <w:b w:val="1"/>
      <w:bCs w:val="1"/>
      <w:sz w:val="20"/>
      <w:szCs w:val="20"/>
    </w:rPr>
  </w:style>
  <w:style w:type="paragraph" w:styleId="Date">
    <w:name w:val="Date"/>
    <w:basedOn w:val="Normal"/>
    <w:next w:val="Normal"/>
    <w:link w:val="DateChar"/>
    <w:uiPriority w:val="99"/>
    <w:semiHidden w:val="1"/>
    <w:unhideWhenUsed w:val="1"/>
    <w:rsid w:val="003A3689"/>
  </w:style>
  <w:style w:type="character" w:styleId="DateChar" w:customStyle="1">
    <w:name w:val="Date Char"/>
    <w:basedOn w:val="DefaultParagraphFont"/>
    <w:link w:val="Date"/>
    <w:uiPriority w:val="99"/>
    <w:semiHidden w:val="1"/>
    <w:rsid w:val="003A3689"/>
  </w:style>
  <w:style w:type="paragraph" w:styleId="DocumentMap">
    <w:name w:val="Document Map"/>
    <w:basedOn w:val="Normal"/>
    <w:link w:val="DocumentMapChar"/>
    <w:uiPriority w:val="99"/>
    <w:semiHidden w:val="1"/>
    <w:unhideWhenUsed w:val="1"/>
    <w:rsid w:val="003A3689"/>
    <w:pPr>
      <w:spacing w:after="0" w:line="240" w:lineRule="auto"/>
    </w:pPr>
    <w:rPr>
      <w:rFonts w:ascii="Segoe UI" w:cs="Segoe UI" w:hAnsi="Segoe UI"/>
      <w:sz w:val="16"/>
      <w:szCs w:val="16"/>
    </w:rPr>
  </w:style>
  <w:style w:type="character" w:styleId="DocumentMapChar" w:customStyle="1">
    <w:name w:val="Document Map Char"/>
    <w:basedOn w:val="DefaultParagraphFont"/>
    <w:link w:val="DocumentMap"/>
    <w:uiPriority w:val="99"/>
    <w:semiHidden w:val="1"/>
    <w:rsid w:val="003A3689"/>
    <w:rPr>
      <w:rFonts w:ascii="Segoe UI" w:cs="Segoe UI" w:hAnsi="Segoe UI"/>
      <w:sz w:val="16"/>
      <w:szCs w:val="16"/>
    </w:rPr>
  </w:style>
  <w:style w:type="paragraph" w:styleId="E-mailSignature">
    <w:name w:val="E-mail Signature"/>
    <w:basedOn w:val="Normal"/>
    <w:link w:val="E-mailSignatureChar"/>
    <w:uiPriority w:val="99"/>
    <w:semiHidden w:val="1"/>
    <w:unhideWhenUsed w:val="1"/>
    <w:rsid w:val="003A3689"/>
    <w:pPr>
      <w:spacing w:after="0" w:line="240" w:lineRule="auto"/>
    </w:pPr>
  </w:style>
  <w:style w:type="character" w:styleId="E-mailSignatureChar" w:customStyle="1">
    <w:name w:val="E-mail Signature Char"/>
    <w:basedOn w:val="DefaultParagraphFont"/>
    <w:link w:val="E-mailSignature"/>
    <w:uiPriority w:val="99"/>
    <w:semiHidden w:val="1"/>
    <w:rsid w:val="003A3689"/>
  </w:style>
  <w:style w:type="paragraph" w:styleId="EndnoteText">
    <w:name w:val="endnote text"/>
    <w:basedOn w:val="Normal"/>
    <w:link w:val="EndnoteTextChar"/>
    <w:uiPriority w:val="99"/>
    <w:semiHidden w:val="1"/>
    <w:unhideWhenUsed w:val="1"/>
    <w:rsid w:val="003A3689"/>
    <w:pPr>
      <w:spacing w:after="0" w:line="240" w:lineRule="auto"/>
    </w:pPr>
    <w:rPr>
      <w:szCs w:val="20"/>
    </w:rPr>
  </w:style>
  <w:style w:type="character" w:styleId="EndnoteTextChar" w:customStyle="1">
    <w:name w:val="Endnote Text Char"/>
    <w:basedOn w:val="DefaultParagraphFont"/>
    <w:link w:val="EndnoteText"/>
    <w:uiPriority w:val="99"/>
    <w:semiHidden w:val="1"/>
    <w:rsid w:val="003A3689"/>
    <w:rPr>
      <w:sz w:val="20"/>
      <w:szCs w:val="20"/>
    </w:rPr>
  </w:style>
  <w:style w:type="paragraph" w:styleId="EnvelopeAddress">
    <w:name w:val="envelope address"/>
    <w:basedOn w:val="Normal"/>
    <w:uiPriority w:val="99"/>
    <w:semiHidden w:val="1"/>
    <w:unhideWhenUsed w:val="1"/>
    <w:rsid w:val="003A3689"/>
    <w:pPr>
      <w:framePr w:lines="0" w:w="7920" w:h="1980" w:hSpace="180" w:wrap="auto" w:hAnchor="page" w:xAlign="center" w:yAlign="bottom" w:hRule="exact"/>
      <w:spacing w:after="0" w:line="240" w:lineRule="auto"/>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3A3689"/>
    <w:pPr>
      <w:spacing w:after="0" w:line="240" w:lineRule="auto"/>
    </w:pPr>
    <w:rPr>
      <w:rFonts w:asciiTheme="majorHAnsi" w:cstheme="majorBidi" w:eastAsiaTheme="majorEastAsia" w:hAnsiTheme="majorHAnsi"/>
      <w:szCs w:val="20"/>
    </w:rPr>
  </w:style>
  <w:style w:type="paragraph" w:styleId="Footer">
    <w:name w:val="footer"/>
    <w:basedOn w:val="Normal"/>
    <w:link w:val="FooterChar"/>
    <w:uiPriority w:val="99"/>
    <w:semiHidden w:val="1"/>
    <w:unhideWhenUsed w:val="1"/>
    <w:rsid w:val="003A368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3A3689"/>
  </w:style>
  <w:style w:type="paragraph" w:styleId="FootnoteText">
    <w:name w:val="footnote text"/>
    <w:basedOn w:val="Normal"/>
    <w:link w:val="FootnoteTextChar"/>
    <w:uiPriority w:val="99"/>
    <w:semiHidden w:val="1"/>
    <w:unhideWhenUsed w:val="1"/>
    <w:rsid w:val="003A3689"/>
    <w:pPr>
      <w:spacing w:after="0" w:line="240" w:lineRule="auto"/>
    </w:pPr>
    <w:rPr>
      <w:szCs w:val="20"/>
    </w:rPr>
  </w:style>
  <w:style w:type="character" w:styleId="FootnoteTextChar" w:customStyle="1">
    <w:name w:val="Footnote Text Char"/>
    <w:basedOn w:val="DefaultParagraphFont"/>
    <w:link w:val="FootnoteText"/>
    <w:uiPriority w:val="99"/>
    <w:semiHidden w:val="1"/>
    <w:rsid w:val="003A3689"/>
    <w:rPr>
      <w:sz w:val="20"/>
      <w:szCs w:val="20"/>
    </w:rPr>
  </w:style>
  <w:style w:type="paragraph" w:styleId="Header">
    <w:name w:val="header"/>
    <w:basedOn w:val="Normal"/>
    <w:link w:val="HeaderChar"/>
    <w:uiPriority w:val="99"/>
    <w:semiHidden w:val="1"/>
    <w:unhideWhenUsed w:val="1"/>
    <w:rsid w:val="003A368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3A3689"/>
  </w:style>
  <w:style w:type="character" w:styleId="Heading1Char" w:customStyle="1">
    <w:name w:val="Heading 1 Char"/>
    <w:basedOn w:val="DefaultParagraphFont"/>
    <w:link w:val="Heading1"/>
    <w:uiPriority w:val="9"/>
    <w:rsid w:val="003A3689"/>
    <w:rPr>
      <w:rFonts w:asciiTheme="majorHAnsi" w:cstheme="majorBidi" w:eastAsiaTheme="majorEastAsia" w:hAnsiTheme="majorHAnsi"/>
      <w:color w:val="285c20" w:themeColor="accent1" w:themeShade="0000BF"/>
      <w:sz w:val="32"/>
      <w:szCs w:val="32"/>
    </w:rPr>
  </w:style>
  <w:style w:type="character" w:styleId="Heading2Char" w:customStyle="1">
    <w:name w:val="Heading 2 Char"/>
    <w:basedOn w:val="DefaultParagraphFont"/>
    <w:link w:val="Heading2"/>
    <w:uiPriority w:val="9"/>
    <w:semiHidden w:val="1"/>
    <w:rsid w:val="003A3689"/>
    <w:rPr>
      <w:rFonts w:asciiTheme="majorHAnsi" w:cstheme="majorBidi" w:eastAsiaTheme="majorEastAsia" w:hAnsiTheme="majorHAnsi"/>
      <w:color w:val="285c20" w:themeColor="accent1" w:themeShade="0000BF"/>
      <w:sz w:val="26"/>
      <w:szCs w:val="26"/>
    </w:rPr>
  </w:style>
  <w:style w:type="character" w:styleId="Heading3Char" w:customStyle="1">
    <w:name w:val="Heading 3 Char"/>
    <w:basedOn w:val="DefaultParagraphFont"/>
    <w:link w:val="Heading3"/>
    <w:uiPriority w:val="9"/>
    <w:semiHidden w:val="1"/>
    <w:rsid w:val="003A3689"/>
    <w:rPr>
      <w:rFonts w:asciiTheme="majorHAnsi" w:cstheme="majorBidi" w:eastAsiaTheme="majorEastAsia" w:hAnsiTheme="majorHAnsi"/>
      <w:color w:val="1a3d15" w:themeColor="accent1" w:themeShade="00007F"/>
      <w:sz w:val="24"/>
      <w:szCs w:val="24"/>
    </w:rPr>
  </w:style>
  <w:style w:type="character" w:styleId="Heading4Char" w:customStyle="1">
    <w:name w:val="Heading 4 Char"/>
    <w:basedOn w:val="DefaultParagraphFont"/>
    <w:link w:val="Heading4"/>
    <w:uiPriority w:val="9"/>
    <w:semiHidden w:val="1"/>
    <w:rsid w:val="003A3689"/>
    <w:rPr>
      <w:rFonts w:asciiTheme="majorHAnsi" w:cstheme="majorBidi" w:eastAsiaTheme="majorEastAsia" w:hAnsiTheme="majorHAnsi"/>
      <w:i w:val="1"/>
      <w:iCs w:val="1"/>
      <w:color w:val="285c20" w:themeColor="accent1" w:themeShade="0000BF"/>
    </w:rPr>
  </w:style>
  <w:style w:type="character" w:styleId="Heading5Char" w:customStyle="1">
    <w:name w:val="Heading 5 Char"/>
    <w:basedOn w:val="DefaultParagraphFont"/>
    <w:link w:val="Heading5"/>
    <w:uiPriority w:val="9"/>
    <w:semiHidden w:val="1"/>
    <w:rsid w:val="003A3689"/>
    <w:rPr>
      <w:rFonts w:asciiTheme="majorHAnsi" w:cstheme="majorBidi" w:eastAsiaTheme="majorEastAsia" w:hAnsiTheme="majorHAnsi"/>
      <w:color w:val="285c20" w:themeColor="accent1" w:themeShade="0000BF"/>
    </w:rPr>
  </w:style>
  <w:style w:type="character" w:styleId="Heading6Char" w:customStyle="1">
    <w:name w:val="Heading 6 Char"/>
    <w:basedOn w:val="DefaultParagraphFont"/>
    <w:link w:val="Heading6"/>
    <w:uiPriority w:val="9"/>
    <w:semiHidden w:val="1"/>
    <w:rsid w:val="003A3689"/>
    <w:rPr>
      <w:rFonts w:asciiTheme="majorHAnsi" w:cstheme="majorBidi" w:eastAsiaTheme="majorEastAsia" w:hAnsiTheme="majorHAnsi"/>
      <w:color w:val="1a3d15" w:themeColor="accent1" w:themeShade="00007F"/>
    </w:rPr>
  </w:style>
  <w:style w:type="character" w:styleId="Heading7Char" w:customStyle="1">
    <w:name w:val="Heading 7 Char"/>
    <w:basedOn w:val="DefaultParagraphFont"/>
    <w:link w:val="Heading7"/>
    <w:uiPriority w:val="9"/>
    <w:semiHidden w:val="1"/>
    <w:rsid w:val="003A3689"/>
    <w:rPr>
      <w:rFonts w:asciiTheme="majorHAnsi" w:cstheme="majorBidi" w:eastAsiaTheme="majorEastAsia" w:hAnsiTheme="majorHAnsi"/>
      <w:i w:val="1"/>
      <w:iCs w:val="1"/>
      <w:color w:val="1a3d15" w:themeColor="accent1" w:themeShade="00007F"/>
    </w:rPr>
  </w:style>
  <w:style w:type="character" w:styleId="Heading8Char" w:customStyle="1">
    <w:name w:val="Heading 8 Char"/>
    <w:basedOn w:val="DefaultParagraphFont"/>
    <w:link w:val="Heading8"/>
    <w:uiPriority w:val="9"/>
    <w:semiHidden w:val="1"/>
    <w:rsid w:val="003A3689"/>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3A3689"/>
    <w:rPr>
      <w:rFonts w:asciiTheme="majorHAnsi" w:cstheme="majorBidi" w:eastAsiaTheme="majorEastAsia" w:hAnsiTheme="majorHAnsi"/>
      <w:i w:val="1"/>
      <w:iCs w:val="1"/>
      <w:color w:val="272727" w:themeColor="text1" w:themeTint="0000D8"/>
      <w:sz w:val="21"/>
      <w:szCs w:val="21"/>
    </w:rPr>
  </w:style>
  <w:style w:type="paragraph" w:styleId="HTMLAddress">
    <w:name w:val="HTML Address"/>
    <w:basedOn w:val="Normal"/>
    <w:link w:val="HTMLAddressChar"/>
    <w:uiPriority w:val="99"/>
    <w:semiHidden w:val="1"/>
    <w:unhideWhenUsed w:val="1"/>
    <w:rsid w:val="003A3689"/>
    <w:pPr>
      <w:spacing w:after="0" w:line="240" w:lineRule="auto"/>
    </w:pPr>
    <w:rPr>
      <w:i w:val="1"/>
      <w:iCs w:val="1"/>
    </w:rPr>
  </w:style>
  <w:style w:type="character" w:styleId="HTMLAddressChar" w:customStyle="1">
    <w:name w:val="HTML Address Char"/>
    <w:basedOn w:val="DefaultParagraphFont"/>
    <w:link w:val="HTMLAddress"/>
    <w:uiPriority w:val="99"/>
    <w:semiHidden w:val="1"/>
    <w:rsid w:val="003A3689"/>
    <w:rPr>
      <w:i w:val="1"/>
      <w:iCs w:val="1"/>
    </w:rPr>
  </w:style>
  <w:style w:type="paragraph" w:styleId="HTMLPreformatted">
    <w:name w:val="HTML Preformatted"/>
    <w:basedOn w:val="Normal"/>
    <w:link w:val="HTMLPreformattedChar"/>
    <w:uiPriority w:val="99"/>
    <w:semiHidden w:val="1"/>
    <w:unhideWhenUsed w:val="1"/>
    <w:rsid w:val="003A3689"/>
    <w:pPr>
      <w:spacing w:after="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3A3689"/>
    <w:rPr>
      <w:rFonts w:ascii="Consolas" w:hAnsi="Consolas"/>
      <w:sz w:val="20"/>
      <w:szCs w:val="20"/>
    </w:rPr>
  </w:style>
  <w:style w:type="paragraph" w:styleId="Index1">
    <w:name w:val="index 1"/>
    <w:basedOn w:val="Normal"/>
    <w:next w:val="Normal"/>
    <w:autoRedefine w:val="1"/>
    <w:uiPriority w:val="99"/>
    <w:semiHidden w:val="1"/>
    <w:unhideWhenUsed w:val="1"/>
    <w:rsid w:val="003A3689"/>
    <w:pPr>
      <w:spacing w:after="0" w:line="240" w:lineRule="auto"/>
      <w:ind w:left="220" w:hanging="220"/>
    </w:pPr>
  </w:style>
  <w:style w:type="paragraph" w:styleId="Index2">
    <w:name w:val="index 2"/>
    <w:basedOn w:val="Normal"/>
    <w:next w:val="Normal"/>
    <w:autoRedefine w:val="1"/>
    <w:uiPriority w:val="99"/>
    <w:semiHidden w:val="1"/>
    <w:unhideWhenUsed w:val="1"/>
    <w:rsid w:val="003A3689"/>
    <w:pPr>
      <w:spacing w:after="0" w:line="240" w:lineRule="auto"/>
      <w:ind w:left="440" w:hanging="220"/>
    </w:pPr>
  </w:style>
  <w:style w:type="paragraph" w:styleId="Index3">
    <w:name w:val="index 3"/>
    <w:basedOn w:val="Normal"/>
    <w:next w:val="Normal"/>
    <w:autoRedefine w:val="1"/>
    <w:uiPriority w:val="99"/>
    <w:semiHidden w:val="1"/>
    <w:unhideWhenUsed w:val="1"/>
    <w:rsid w:val="003A3689"/>
    <w:pPr>
      <w:spacing w:after="0" w:line="240" w:lineRule="auto"/>
      <w:ind w:left="660" w:hanging="220"/>
    </w:pPr>
  </w:style>
  <w:style w:type="paragraph" w:styleId="Index4">
    <w:name w:val="index 4"/>
    <w:basedOn w:val="Normal"/>
    <w:next w:val="Normal"/>
    <w:autoRedefine w:val="1"/>
    <w:uiPriority w:val="99"/>
    <w:semiHidden w:val="1"/>
    <w:unhideWhenUsed w:val="1"/>
    <w:rsid w:val="003A3689"/>
    <w:pPr>
      <w:spacing w:after="0" w:line="240" w:lineRule="auto"/>
      <w:ind w:left="880" w:hanging="220"/>
    </w:pPr>
  </w:style>
  <w:style w:type="paragraph" w:styleId="Index5">
    <w:name w:val="index 5"/>
    <w:basedOn w:val="Normal"/>
    <w:next w:val="Normal"/>
    <w:autoRedefine w:val="1"/>
    <w:uiPriority w:val="99"/>
    <w:semiHidden w:val="1"/>
    <w:unhideWhenUsed w:val="1"/>
    <w:rsid w:val="003A3689"/>
    <w:pPr>
      <w:spacing w:after="0" w:line="240" w:lineRule="auto"/>
      <w:ind w:left="1100" w:hanging="220"/>
    </w:pPr>
  </w:style>
  <w:style w:type="paragraph" w:styleId="Index6">
    <w:name w:val="index 6"/>
    <w:basedOn w:val="Normal"/>
    <w:next w:val="Normal"/>
    <w:autoRedefine w:val="1"/>
    <w:uiPriority w:val="99"/>
    <w:semiHidden w:val="1"/>
    <w:unhideWhenUsed w:val="1"/>
    <w:rsid w:val="003A3689"/>
    <w:pPr>
      <w:spacing w:after="0" w:line="240" w:lineRule="auto"/>
      <w:ind w:left="1320" w:hanging="220"/>
    </w:pPr>
  </w:style>
  <w:style w:type="paragraph" w:styleId="Index7">
    <w:name w:val="index 7"/>
    <w:basedOn w:val="Normal"/>
    <w:next w:val="Normal"/>
    <w:autoRedefine w:val="1"/>
    <w:uiPriority w:val="99"/>
    <w:semiHidden w:val="1"/>
    <w:unhideWhenUsed w:val="1"/>
    <w:rsid w:val="003A3689"/>
    <w:pPr>
      <w:spacing w:after="0" w:line="240" w:lineRule="auto"/>
      <w:ind w:left="1540" w:hanging="220"/>
    </w:pPr>
  </w:style>
  <w:style w:type="paragraph" w:styleId="Index8">
    <w:name w:val="index 8"/>
    <w:basedOn w:val="Normal"/>
    <w:next w:val="Normal"/>
    <w:autoRedefine w:val="1"/>
    <w:uiPriority w:val="99"/>
    <w:semiHidden w:val="1"/>
    <w:unhideWhenUsed w:val="1"/>
    <w:rsid w:val="003A3689"/>
    <w:pPr>
      <w:spacing w:after="0" w:line="240" w:lineRule="auto"/>
      <w:ind w:left="1760" w:hanging="220"/>
    </w:pPr>
  </w:style>
  <w:style w:type="paragraph" w:styleId="Index9">
    <w:name w:val="index 9"/>
    <w:basedOn w:val="Normal"/>
    <w:next w:val="Normal"/>
    <w:autoRedefine w:val="1"/>
    <w:uiPriority w:val="99"/>
    <w:semiHidden w:val="1"/>
    <w:unhideWhenUsed w:val="1"/>
    <w:rsid w:val="003A3689"/>
    <w:pPr>
      <w:spacing w:after="0" w:line="240" w:lineRule="auto"/>
      <w:ind w:left="1980" w:hanging="220"/>
    </w:pPr>
  </w:style>
  <w:style w:type="paragraph" w:styleId="IndexHeading">
    <w:name w:val="index heading"/>
    <w:basedOn w:val="Normal"/>
    <w:next w:val="Index1"/>
    <w:uiPriority w:val="99"/>
    <w:semiHidden w:val="1"/>
    <w:unhideWhenUsed w:val="1"/>
    <w:rsid w:val="003A3689"/>
    <w:rPr>
      <w:rFonts w:asciiTheme="majorHAnsi" w:cstheme="majorBidi" w:eastAsiaTheme="majorEastAsia" w:hAnsiTheme="majorHAnsi"/>
      <w:b w:val="1"/>
      <w:bCs w:val="1"/>
    </w:rPr>
  </w:style>
  <w:style w:type="paragraph" w:styleId="IntenseQuote">
    <w:name w:val="Intense Quote"/>
    <w:basedOn w:val="Normal"/>
    <w:next w:val="Normal"/>
    <w:link w:val="IntenseQuoteChar"/>
    <w:uiPriority w:val="30"/>
    <w:qFormat w:val="1"/>
    <w:rsid w:val="003A3689"/>
    <w:pPr>
      <w:pBdr>
        <w:top w:color="367c2b" w:space="10" w:sz="4" w:themeColor="accent1" w:val="single"/>
        <w:bottom w:color="367c2b" w:space="10" w:sz="4" w:themeColor="accent1" w:val="single"/>
      </w:pBdr>
      <w:spacing w:after="360" w:before="360"/>
      <w:ind w:left="864" w:right="864"/>
      <w:jc w:val="center"/>
    </w:pPr>
    <w:rPr>
      <w:i w:val="1"/>
      <w:iCs w:val="1"/>
      <w:color w:val="367c2b" w:themeColor="accent1"/>
    </w:rPr>
  </w:style>
  <w:style w:type="character" w:styleId="IntenseQuoteChar" w:customStyle="1">
    <w:name w:val="Intense Quote Char"/>
    <w:basedOn w:val="DefaultParagraphFont"/>
    <w:link w:val="IntenseQuote"/>
    <w:uiPriority w:val="30"/>
    <w:rsid w:val="003A3689"/>
    <w:rPr>
      <w:i w:val="1"/>
      <w:iCs w:val="1"/>
      <w:color w:val="367c2b" w:themeColor="accent1"/>
    </w:rPr>
  </w:style>
  <w:style w:type="paragraph" w:styleId="List">
    <w:name w:val="List"/>
    <w:basedOn w:val="Normal"/>
    <w:uiPriority w:val="99"/>
    <w:semiHidden w:val="1"/>
    <w:unhideWhenUsed w:val="1"/>
    <w:rsid w:val="003A3689"/>
    <w:pPr>
      <w:ind w:left="360" w:hanging="360"/>
      <w:contextualSpacing w:val="1"/>
    </w:pPr>
  </w:style>
  <w:style w:type="paragraph" w:styleId="List2">
    <w:name w:val="List 2"/>
    <w:basedOn w:val="Normal"/>
    <w:uiPriority w:val="99"/>
    <w:semiHidden w:val="1"/>
    <w:unhideWhenUsed w:val="1"/>
    <w:rsid w:val="003A3689"/>
    <w:pPr>
      <w:ind w:left="720" w:hanging="360"/>
      <w:contextualSpacing w:val="1"/>
    </w:pPr>
  </w:style>
  <w:style w:type="paragraph" w:styleId="List3">
    <w:name w:val="List 3"/>
    <w:basedOn w:val="Normal"/>
    <w:uiPriority w:val="99"/>
    <w:semiHidden w:val="1"/>
    <w:unhideWhenUsed w:val="1"/>
    <w:rsid w:val="003A3689"/>
    <w:pPr>
      <w:ind w:left="1080" w:hanging="360"/>
      <w:contextualSpacing w:val="1"/>
    </w:pPr>
  </w:style>
  <w:style w:type="paragraph" w:styleId="List4">
    <w:name w:val="List 4"/>
    <w:basedOn w:val="Normal"/>
    <w:uiPriority w:val="99"/>
    <w:semiHidden w:val="1"/>
    <w:unhideWhenUsed w:val="1"/>
    <w:rsid w:val="003A3689"/>
    <w:pPr>
      <w:ind w:left="1440" w:hanging="360"/>
      <w:contextualSpacing w:val="1"/>
    </w:pPr>
  </w:style>
  <w:style w:type="paragraph" w:styleId="List5">
    <w:name w:val="List 5"/>
    <w:basedOn w:val="Normal"/>
    <w:uiPriority w:val="99"/>
    <w:semiHidden w:val="1"/>
    <w:unhideWhenUsed w:val="1"/>
    <w:rsid w:val="003A3689"/>
    <w:pPr>
      <w:ind w:left="1800" w:hanging="360"/>
      <w:contextualSpacing w:val="1"/>
    </w:pPr>
  </w:style>
  <w:style w:type="paragraph" w:styleId="ListBullet">
    <w:name w:val="List Bullet"/>
    <w:basedOn w:val="Normal"/>
    <w:uiPriority w:val="99"/>
    <w:semiHidden w:val="1"/>
    <w:unhideWhenUsed w:val="1"/>
    <w:rsid w:val="003A3689"/>
    <w:pPr>
      <w:numPr>
        <w:numId w:val="1"/>
      </w:numPr>
      <w:contextualSpacing w:val="1"/>
    </w:pPr>
  </w:style>
  <w:style w:type="paragraph" w:styleId="ListBullet2">
    <w:name w:val="List Bullet 2"/>
    <w:basedOn w:val="Normal"/>
    <w:uiPriority w:val="99"/>
    <w:semiHidden w:val="1"/>
    <w:unhideWhenUsed w:val="1"/>
    <w:rsid w:val="003A3689"/>
    <w:pPr>
      <w:numPr>
        <w:numId w:val="2"/>
      </w:numPr>
      <w:contextualSpacing w:val="1"/>
    </w:pPr>
  </w:style>
  <w:style w:type="paragraph" w:styleId="ListBullet3">
    <w:name w:val="List Bullet 3"/>
    <w:basedOn w:val="Normal"/>
    <w:uiPriority w:val="99"/>
    <w:semiHidden w:val="1"/>
    <w:unhideWhenUsed w:val="1"/>
    <w:rsid w:val="003A3689"/>
    <w:pPr>
      <w:numPr>
        <w:numId w:val="3"/>
      </w:numPr>
      <w:contextualSpacing w:val="1"/>
    </w:pPr>
  </w:style>
  <w:style w:type="paragraph" w:styleId="ListBullet4">
    <w:name w:val="List Bullet 4"/>
    <w:basedOn w:val="Normal"/>
    <w:uiPriority w:val="99"/>
    <w:semiHidden w:val="1"/>
    <w:unhideWhenUsed w:val="1"/>
    <w:rsid w:val="003A3689"/>
    <w:pPr>
      <w:numPr>
        <w:numId w:val="4"/>
      </w:numPr>
      <w:contextualSpacing w:val="1"/>
    </w:pPr>
  </w:style>
  <w:style w:type="paragraph" w:styleId="ListBullet5">
    <w:name w:val="List Bullet 5"/>
    <w:basedOn w:val="Normal"/>
    <w:uiPriority w:val="99"/>
    <w:semiHidden w:val="1"/>
    <w:unhideWhenUsed w:val="1"/>
    <w:rsid w:val="003A3689"/>
    <w:pPr>
      <w:numPr>
        <w:numId w:val="5"/>
      </w:numPr>
      <w:contextualSpacing w:val="1"/>
    </w:pPr>
  </w:style>
  <w:style w:type="paragraph" w:styleId="ListContinue">
    <w:name w:val="List Continue"/>
    <w:basedOn w:val="Normal"/>
    <w:uiPriority w:val="99"/>
    <w:semiHidden w:val="1"/>
    <w:unhideWhenUsed w:val="1"/>
    <w:rsid w:val="003A3689"/>
    <w:pPr>
      <w:spacing w:after="120"/>
      <w:ind w:left="360"/>
      <w:contextualSpacing w:val="1"/>
    </w:pPr>
  </w:style>
  <w:style w:type="paragraph" w:styleId="ListContinue2">
    <w:name w:val="List Continue 2"/>
    <w:basedOn w:val="Normal"/>
    <w:uiPriority w:val="99"/>
    <w:semiHidden w:val="1"/>
    <w:unhideWhenUsed w:val="1"/>
    <w:rsid w:val="003A3689"/>
    <w:pPr>
      <w:spacing w:after="120"/>
      <w:ind w:left="720"/>
      <w:contextualSpacing w:val="1"/>
    </w:pPr>
  </w:style>
  <w:style w:type="paragraph" w:styleId="ListContinue3">
    <w:name w:val="List Continue 3"/>
    <w:basedOn w:val="Normal"/>
    <w:uiPriority w:val="99"/>
    <w:semiHidden w:val="1"/>
    <w:unhideWhenUsed w:val="1"/>
    <w:rsid w:val="003A3689"/>
    <w:pPr>
      <w:spacing w:after="120"/>
      <w:ind w:left="1080"/>
      <w:contextualSpacing w:val="1"/>
    </w:pPr>
  </w:style>
  <w:style w:type="paragraph" w:styleId="ListContinue4">
    <w:name w:val="List Continue 4"/>
    <w:basedOn w:val="Normal"/>
    <w:uiPriority w:val="99"/>
    <w:semiHidden w:val="1"/>
    <w:unhideWhenUsed w:val="1"/>
    <w:rsid w:val="003A3689"/>
    <w:pPr>
      <w:spacing w:after="120"/>
      <w:ind w:left="1440"/>
      <w:contextualSpacing w:val="1"/>
    </w:pPr>
  </w:style>
  <w:style w:type="paragraph" w:styleId="ListContinue5">
    <w:name w:val="List Continue 5"/>
    <w:basedOn w:val="Normal"/>
    <w:uiPriority w:val="99"/>
    <w:semiHidden w:val="1"/>
    <w:unhideWhenUsed w:val="1"/>
    <w:rsid w:val="003A3689"/>
    <w:pPr>
      <w:spacing w:after="120"/>
      <w:ind w:left="1800"/>
      <w:contextualSpacing w:val="1"/>
    </w:pPr>
  </w:style>
  <w:style w:type="paragraph" w:styleId="ListNumber">
    <w:name w:val="List Number"/>
    <w:basedOn w:val="Normal"/>
    <w:uiPriority w:val="99"/>
    <w:semiHidden w:val="1"/>
    <w:unhideWhenUsed w:val="1"/>
    <w:rsid w:val="003A3689"/>
    <w:pPr>
      <w:numPr>
        <w:numId w:val="6"/>
      </w:numPr>
      <w:contextualSpacing w:val="1"/>
    </w:pPr>
  </w:style>
  <w:style w:type="paragraph" w:styleId="ListNumber2">
    <w:name w:val="List Number 2"/>
    <w:basedOn w:val="Normal"/>
    <w:uiPriority w:val="99"/>
    <w:semiHidden w:val="1"/>
    <w:unhideWhenUsed w:val="1"/>
    <w:rsid w:val="003A3689"/>
    <w:pPr>
      <w:numPr>
        <w:numId w:val="7"/>
      </w:numPr>
      <w:contextualSpacing w:val="1"/>
    </w:pPr>
  </w:style>
  <w:style w:type="paragraph" w:styleId="ListNumber3">
    <w:name w:val="List Number 3"/>
    <w:basedOn w:val="Normal"/>
    <w:uiPriority w:val="99"/>
    <w:semiHidden w:val="1"/>
    <w:unhideWhenUsed w:val="1"/>
    <w:rsid w:val="003A3689"/>
    <w:pPr>
      <w:numPr>
        <w:numId w:val="8"/>
      </w:numPr>
      <w:contextualSpacing w:val="1"/>
    </w:pPr>
  </w:style>
  <w:style w:type="paragraph" w:styleId="ListNumber4">
    <w:name w:val="List Number 4"/>
    <w:basedOn w:val="Normal"/>
    <w:uiPriority w:val="99"/>
    <w:semiHidden w:val="1"/>
    <w:unhideWhenUsed w:val="1"/>
    <w:rsid w:val="003A3689"/>
    <w:pPr>
      <w:numPr>
        <w:numId w:val="9"/>
      </w:numPr>
      <w:contextualSpacing w:val="1"/>
    </w:pPr>
  </w:style>
  <w:style w:type="paragraph" w:styleId="ListNumber5">
    <w:name w:val="List Number 5"/>
    <w:basedOn w:val="Normal"/>
    <w:uiPriority w:val="99"/>
    <w:semiHidden w:val="1"/>
    <w:unhideWhenUsed w:val="1"/>
    <w:rsid w:val="003A3689"/>
    <w:pPr>
      <w:numPr>
        <w:numId w:val="10"/>
      </w:numPr>
      <w:contextualSpacing w:val="1"/>
    </w:pPr>
  </w:style>
  <w:style w:type="paragraph" w:styleId="ListParagraph">
    <w:name w:val="List Paragraph"/>
    <w:basedOn w:val="Normal"/>
    <w:uiPriority w:val="34"/>
    <w:qFormat w:val="1"/>
    <w:rsid w:val="003A3689"/>
    <w:pPr>
      <w:ind w:left="720"/>
      <w:contextualSpacing w:val="1"/>
    </w:pPr>
  </w:style>
  <w:style w:type="paragraph" w:styleId="MacroText">
    <w:name w:val="macro"/>
    <w:link w:val="MacroTextChar"/>
    <w:uiPriority w:val="99"/>
    <w:semiHidden w:val="1"/>
    <w:unhideWhenUsed w:val="1"/>
    <w:rsid w:val="003A36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styleId="MacroTextChar" w:customStyle="1">
    <w:name w:val="Macro Text Char"/>
    <w:basedOn w:val="DefaultParagraphFont"/>
    <w:link w:val="MacroText"/>
    <w:uiPriority w:val="99"/>
    <w:semiHidden w:val="1"/>
    <w:rsid w:val="003A3689"/>
    <w:rPr>
      <w:rFonts w:ascii="Consolas" w:hAnsi="Consolas"/>
      <w:sz w:val="20"/>
      <w:szCs w:val="20"/>
    </w:rPr>
  </w:style>
  <w:style w:type="paragraph" w:styleId="MessageHeader">
    <w:name w:val="Message Header"/>
    <w:basedOn w:val="Normal"/>
    <w:link w:val="MessageHeaderChar"/>
    <w:uiPriority w:val="99"/>
    <w:semiHidden w:val="1"/>
    <w:unhideWhenUsed w:val="1"/>
    <w:rsid w:val="003A3689"/>
    <w:pPr>
      <w:pBdr>
        <w:top w:color="auto" w:space="1" w:sz="6" w:val="single"/>
        <w:left w:color="auto" w:space="1" w:sz="6" w:val="single"/>
        <w:bottom w:color="auto" w:space="1" w:sz="6" w:val="single"/>
        <w:right w:color="auto" w:space="1" w:sz="6" w:val="single"/>
      </w:pBdr>
      <w:shd w:color="auto" w:fill="auto" w:val="pct20"/>
      <w:spacing w:after="0" w:line="240" w:lineRule="auto"/>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3A3689"/>
    <w:rPr>
      <w:rFonts w:asciiTheme="majorHAnsi" w:cstheme="majorBidi" w:eastAsiaTheme="majorEastAsia" w:hAnsiTheme="majorHAnsi"/>
      <w:sz w:val="24"/>
      <w:szCs w:val="24"/>
      <w:shd w:color="auto" w:fill="auto" w:val="pct20"/>
    </w:rPr>
  </w:style>
  <w:style w:type="paragraph" w:styleId="NoSpacing">
    <w:name w:val="No Spacing"/>
    <w:uiPriority w:val="1"/>
    <w:qFormat w:val="1"/>
    <w:rsid w:val="003A3689"/>
    <w:pPr>
      <w:spacing w:after="0" w:line="240" w:lineRule="auto"/>
    </w:pPr>
  </w:style>
  <w:style w:type="paragraph" w:styleId="NormalWeb">
    <w:name w:val="Normal (Web)"/>
    <w:basedOn w:val="Normal"/>
    <w:uiPriority w:val="99"/>
    <w:semiHidden w:val="1"/>
    <w:unhideWhenUsed w:val="1"/>
    <w:rsid w:val="003A3689"/>
    <w:rPr>
      <w:rFonts w:ascii="Times New Roman" w:hAnsi="Times New Roman"/>
      <w:sz w:val="24"/>
      <w:szCs w:val="24"/>
    </w:rPr>
  </w:style>
  <w:style w:type="paragraph" w:styleId="NormalIndent">
    <w:name w:val="Normal Indent"/>
    <w:basedOn w:val="Normal"/>
    <w:uiPriority w:val="99"/>
    <w:semiHidden w:val="1"/>
    <w:unhideWhenUsed w:val="1"/>
    <w:rsid w:val="003A3689"/>
    <w:pPr>
      <w:ind w:left="720"/>
    </w:pPr>
  </w:style>
  <w:style w:type="paragraph" w:styleId="NoteHeading">
    <w:name w:val="Note Heading"/>
    <w:basedOn w:val="Normal"/>
    <w:next w:val="Normal"/>
    <w:link w:val="NoteHeadingChar"/>
    <w:uiPriority w:val="99"/>
    <w:semiHidden w:val="1"/>
    <w:unhideWhenUsed w:val="1"/>
    <w:rsid w:val="003A3689"/>
    <w:pPr>
      <w:spacing w:after="0" w:line="240" w:lineRule="auto"/>
    </w:pPr>
  </w:style>
  <w:style w:type="character" w:styleId="NoteHeadingChar" w:customStyle="1">
    <w:name w:val="Note Heading Char"/>
    <w:basedOn w:val="DefaultParagraphFont"/>
    <w:link w:val="NoteHeading"/>
    <w:uiPriority w:val="99"/>
    <w:semiHidden w:val="1"/>
    <w:rsid w:val="003A3689"/>
  </w:style>
  <w:style w:type="paragraph" w:styleId="PlainText">
    <w:name w:val="Plain Text"/>
    <w:basedOn w:val="Normal"/>
    <w:link w:val="PlainTextChar"/>
    <w:uiPriority w:val="99"/>
    <w:semiHidden w:val="1"/>
    <w:unhideWhenUsed w:val="1"/>
    <w:rsid w:val="003A3689"/>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val="1"/>
    <w:rsid w:val="003A3689"/>
    <w:rPr>
      <w:rFonts w:ascii="Consolas" w:hAnsi="Consolas"/>
      <w:sz w:val="21"/>
      <w:szCs w:val="21"/>
    </w:rPr>
  </w:style>
  <w:style w:type="paragraph" w:styleId="Quote">
    <w:name w:val="Quote"/>
    <w:basedOn w:val="Normal"/>
    <w:next w:val="Normal"/>
    <w:link w:val="QuoteChar"/>
    <w:uiPriority w:val="29"/>
    <w:qFormat w:val="1"/>
    <w:rsid w:val="003A3689"/>
    <w:pPr>
      <w:spacing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3A3689"/>
    <w:rPr>
      <w:i w:val="1"/>
      <w:iCs w:val="1"/>
      <w:color w:val="404040" w:themeColor="text1" w:themeTint="0000BF"/>
    </w:rPr>
  </w:style>
  <w:style w:type="paragraph" w:styleId="Salutation">
    <w:name w:val="Salutation"/>
    <w:basedOn w:val="Normal"/>
    <w:next w:val="Normal"/>
    <w:link w:val="SalutationChar"/>
    <w:uiPriority w:val="99"/>
    <w:semiHidden w:val="1"/>
    <w:unhideWhenUsed w:val="1"/>
    <w:rsid w:val="003A3689"/>
  </w:style>
  <w:style w:type="character" w:styleId="SalutationChar" w:customStyle="1">
    <w:name w:val="Salutation Char"/>
    <w:basedOn w:val="DefaultParagraphFont"/>
    <w:link w:val="Salutation"/>
    <w:uiPriority w:val="99"/>
    <w:semiHidden w:val="1"/>
    <w:rsid w:val="003A3689"/>
  </w:style>
  <w:style w:type="paragraph" w:styleId="Signature">
    <w:name w:val="Signature"/>
    <w:basedOn w:val="Normal"/>
    <w:link w:val="SignatureChar"/>
    <w:uiPriority w:val="99"/>
    <w:semiHidden w:val="1"/>
    <w:unhideWhenUsed w:val="1"/>
    <w:rsid w:val="003A3689"/>
    <w:pPr>
      <w:spacing w:after="0" w:line="240" w:lineRule="auto"/>
      <w:ind w:left="4320"/>
    </w:pPr>
  </w:style>
  <w:style w:type="character" w:styleId="SignatureChar" w:customStyle="1">
    <w:name w:val="Signature Char"/>
    <w:basedOn w:val="DefaultParagraphFont"/>
    <w:link w:val="Signature"/>
    <w:uiPriority w:val="99"/>
    <w:semiHidden w:val="1"/>
    <w:rsid w:val="003A3689"/>
  </w:style>
  <w:style w:type="paragraph" w:styleId="Subtitle">
    <w:name w:val="Subtitle"/>
    <w:basedOn w:val="Normal"/>
    <w:next w:val="Normal"/>
    <w:link w:val="SubtitleChar"/>
    <w:uiPriority w:val="11"/>
    <w:qFormat w:val="1"/>
    <w:rsid w:val="003A3689"/>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3A3689"/>
    <w:rPr>
      <w:rFonts w:eastAsiaTheme="minorEastAsia"/>
      <w:color w:val="5a5a5a" w:themeColor="text1" w:themeTint="0000A5"/>
      <w:spacing w:val="15"/>
    </w:rPr>
  </w:style>
  <w:style w:type="paragraph" w:styleId="Title">
    <w:name w:val="Title"/>
    <w:basedOn w:val="Normal"/>
    <w:next w:val="Normal"/>
    <w:link w:val="TitleChar"/>
    <w:uiPriority w:val="10"/>
    <w:qFormat w:val="1"/>
    <w:rsid w:val="003A3689"/>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3A3689"/>
    <w:rPr>
      <w:rFonts w:asciiTheme="majorHAnsi" w:cstheme="majorBidi" w:eastAsiaTheme="majorEastAsia" w:hAnsiTheme="majorHAnsi"/>
      <w:spacing w:val="-10"/>
      <w:kern w:val="28"/>
      <w:sz w:val="56"/>
      <w:szCs w:val="56"/>
    </w:rPr>
  </w:style>
  <w:style w:type="paragraph" w:styleId="TOCHeading">
    <w:name w:val="TOC Heading"/>
    <w:basedOn w:val="Heading1"/>
    <w:next w:val="Normal"/>
    <w:uiPriority w:val="39"/>
    <w:semiHidden w:val="1"/>
    <w:unhideWhenUsed w:val="1"/>
    <w:qFormat w:val="1"/>
    <w:rsid w:val="003A3689"/>
    <w:pPr>
      <w:outlineLvl w:val="9"/>
    </w:pPr>
  </w:style>
  <w:style w:type="character" w:styleId="Hyperlink">
    <w:name w:val="Hyperlink"/>
    <w:basedOn w:val="DefaultParagraphFont"/>
    <w:uiPriority w:val="99"/>
    <w:unhideWhenUsed w:val="1"/>
    <w:rsid w:val="002C1C9F"/>
    <w:rPr>
      <w:color w:val="367c2b" w:themeColor="hyperlink"/>
      <w:u w:val="single"/>
    </w:rPr>
  </w:style>
  <w:style w:type="character" w:styleId="UnresolvedMention">
    <w:name w:val="Unresolved Mention"/>
    <w:basedOn w:val="DefaultParagraphFont"/>
    <w:uiPriority w:val="99"/>
    <w:semiHidden w:val="1"/>
    <w:unhideWhenUsed w:val="1"/>
    <w:rsid w:val="002C1C9F"/>
    <w:rPr>
      <w:color w:val="605e5c"/>
      <w:shd w:color="auto" w:fill="e1dfdd" w:val="clear"/>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20" Type="http://schemas.openxmlformats.org/officeDocument/2006/relationships/image" Target="media/image18.png"/><Relationship Id="rId22" Type="http://schemas.openxmlformats.org/officeDocument/2006/relationships/image" Target="media/image16.png"/><Relationship Id="rId21" Type="http://schemas.openxmlformats.org/officeDocument/2006/relationships/image" Target="media/image4.png"/><Relationship Id="rId24" Type="http://schemas.openxmlformats.org/officeDocument/2006/relationships/image" Target="media/image8.png"/><Relationship Id="rId23"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26" Type="http://schemas.openxmlformats.org/officeDocument/2006/relationships/image" Target="media/image17.png"/><Relationship Id="rId25" Type="http://schemas.openxmlformats.org/officeDocument/2006/relationships/image" Target="media/image1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vidtracking.com" TargetMode="External"/><Relationship Id="rId8" Type="http://schemas.openxmlformats.org/officeDocument/2006/relationships/image" Target="media/image13.png"/><Relationship Id="rId11" Type="http://schemas.openxmlformats.org/officeDocument/2006/relationships/image" Target="media/image15.png"/><Relationship Id="rId10"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image" Target="media/image3.png"/><Relationship Id="rId15" Type="http://schemas.openxmlformats.org/officeDocument/2006/relationships/image" Target="media/image5.png"/><Relationship Id="rId14" Type="http://schemas.openxmlformats.org/officeDocument/2006/relationships/image" Target="media/image7.png"/><Relationship Id="rId17" Type="http://schemas.openxmlformats.org/officeDocument/2006/relationships/hyperlink" Target="http://unheard.com/thepost/scott-atlas-im-disgusted-and-dsmayed/?pt" TargetMode="External"/><Relationship Id="rId16" Type="http://schemas.openxmlformats.org/officeDocument/2006/relationships/image" Target="media/image11.png"/><Relationship Id="rId19" Type="http://schemas.openxmlformats.org/officeDocument/2006/relationships/image" Target="media/image10.png"/><Relationship Id="rId18" Type="http://schemas.openxmlformats.org/officeDocument/2006/relationships/image" Target="media/image14.png"/></Relationships>
</file>

<file path=word/theme/theme1.xml><?xml version="1.0" encoding="utf-8"?>
<a:theme xmlns:a="http://schemas.openxmlformats.org/drawingml/2006/main" name="Office Theme">
  <a:themeElements>
    <a:clrScheme name="John Deere">
      <a:dk1>
        <a:sysClr val="windowText" lastClr="000000"/>
      </a:dk1>
      <a:lt1>
        <a:sysClr val="window" lastClr="FFFFFF"/>
      </a:lt1>
      <a:dk2>
        <a:srgbClr val="367C2B"/>
      </a:dk2>
      <a:lt2>
        <a:srgbClr val="FFDE00"/>
      </a:lt2>
      <a:accent1>
        <a:srgbClr val="367C2B"/>
      </a:accent1>
      <a:accent2>
        <a:srgbClr val="FFDE00"/>
      </a:accent2>
      <a:accent3>
        <a:srgbClr val="333333"/>
      </a:accent3>
      <a:accent4>
        <a:srgbClr val="86B080"/>
      </a:accent4>
      <a:accent5>
        <a:srgbClr val="FFF173"/>
      </a:accent5>
      <a:accent6>
        <a:srgbClr val="CCCCCC"/>
      </a:accent6>
      <a:hlink>
        <a:srgbClr val="367C2B"/>
      </a:hlink>
      <a:folHlink>
        <a:srgbClr val="666666"/>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HDfXjsWoPu5+H9k70TJG0TIfA==">AMUW2mUhtMs5yq+l23kj99Bih/Cpb+l5lo8xIJb9sBJve7FlWvvi0CcqA/mT69Ewcbhir5iLoHE/j7Ghk3jOzgfDJuBT8QfLw1K/HbdhpKy91QJgE2a9hkDY5iIrnd2m8ZHdubYB1dny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2021-01-19T15:23:00Z</dcterms:created>
  <dc:creator>Vigesaa Martin E</dc:creator>
</cp:coreProperties>
</file>